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
<Relationships xmlns="http://schemas.openxmlformats.org/package/2006/relationships">
    <Relationship Target="word/document.xml" Type="http://schemas.openxmlformats.org/officeDocument/2006/relationships/officeDocument" Id="rId1"/>
    <Relationship Target="docProps/core.xml" Type="http://schemas.openxmlformats.org/package/2006/relationships/metadata/core-properties" Id="rId2"/>
    <Relationship Target="docProps/app.xml" Type="http://schemas.openxmlformats.org/officeDocument/2006/relationships/extended-properties" Id="rId3"/>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body>
    <!-- Created by docx4j 11.4.8 (Apache licensed) using REFERENCE JAXB in BellSoft Java 17.0.7 on Linux -->
    <w:p>
      <w:pPr>
        <w:spacing w:before="0" w:after="0" w:line="408"/>
        <w:ind w:left="120"/>
        <w:jc w:val="center"/>
      </w:pPr>
      <w:bookmarkStart w:name="block-63183094" w:id="0"/>
      <w:r>
        <w:rPr>
          <w:rFonts w:ascii="Times New Roman" w:hAnsi="Times New Roman"/>
          <w:b/>
          <w:i w:val="false"/>
          <w:color w:val="000000"/>
          <w:sz w:val="28"/>
        </w:rPr>
        <w:t>МИНИСТЕРСТВО ПРОСВЕЩЕНИЯ РОССИЙСКОЙ ФЕДЕРАЦИИ</w:t>
      </w:r>
    </w:p>
    <w:p>
      <w:pPr>
        <w:spacing w:before="0" w:after="0" w:line="408"/>
        <w:ind w:left="120"/>
        <w:jc w:val="center"/>
      </w:pPr>
    </w:p>
    <w:p>
      <w:pPr>
        <w:spacing w:before="0" w:after="0" w:line="408"/>
        <w:ind w:left="120"/>
        <w:jc w:val="center"/>
      </w:pPr>
    </w:p>
    <w:p>
      <w:pPr>
        <w:spacing w:before="0" w:after="0" w:line="408"/>
        <w:ind w:left="120"/>
        <w:jc w:val="center"/>
      </w:pPr>
      <w:r>
        <w:rPr>
          <w:rFonts w:ascii="Times New Roman" w:hAnsi="Times New Roman"/>
          <w:b/>
          <w:i w:val="false"/>
          <w:color w:val="000000"/>
          <w:sz w:val="28"/>
        </w:rPr>
        <w:t>МОУ Романовская СОШ Романовского района Саратовской области имени И.В.Серещенко</w:t>
      </w:r>
    </w:p>
    <w:p>
      <w:pPr>
        <w:spacing w:before="0" w:after="0"/>
        <w:ind w:left="120"/>
        <w:jc w:val="left"/>
      </w:pPr>
    </w:p>
    <w:p>
      <w:pPr>
        <w:spacing w:before="0" w:after="0"/>
        <w:ind w:left="120"/>
        <w:jc w:val="left"/>
      </w:pPr>
    </w:p>
    <w:p>
      <w:pPr>
        <w:spacing w:before="0" w:after="0"/>
        <w:ind w:left="120"/>
        <w:jc w:val="left"/>
      </w:pPr>
    </w:p>
    <w:p>
      <w:pPr>
        <w:spacing w:before="0" w:after="0"/>
        <w:ind w:left="120"/>
        <w:jc w:val="left"/>
      </w:pPr>
    </w:p>
    <w:tbl>
      <w:tblPr>
        <w:tblStyle w:val="a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3114"/>
        <w:gridCol w:w="3115"/>
        <w:gridCol w:w="3115"/>
      </w:tblGrid>
      <w:tr w:rsidRPr="00E2220E" w:rsidR="00C53FFE" w:rsidTr="000D4161" w14:paraId="26A8C608" w14:textId="77777777">
        <w:tc>
          <w:tcPr>
            <w:tcW w:w="3114" w:type="dxa"/>
          </w:tcPr>
          <w:p w:rsidRPr="0040209D" w:rsidR="00C53FFE" w:rsidP="000D4161" w:rsidRDefault="00C53FFE" w14:paraId="1C4917E0" w14:textId="77777777">
            <w:pPr>
              <w:autoSpaceDE w:val="false"/>
              <w:autoSpaceDN w:val="false"/>
              <w:spacing w:after="120"/>
              <w:jc w:val="both"/>
              <w:rPr>
                <w:rFonts w:ascii="Times New Roman" w:hAnsi="Times New Roman" w:eastAsia="Times New Roman"/>
                <w:color w:val="000000"/>
                <w:sz w:val="28"/>
                <w:szCs w:val="28"/>
                <w:lang w:val="ru-RU"/>
              </w:rPr>
            </w:pPr>
            <w:r w:rsidRPr="0040209D">
              <w:rPr>
                <w:rFonts w:ascii="Times New Roman" w:hAnsi="Times New Roman" w:eastAsia="Times New Roman"/>
                <w:color w:val="000000"/>
                <w:sz w:val="28"/>
                <w:szCs w:val="28"/>
                <w:lang w:val="ru-RU"/>
              </w:rPr>
              <w:t>РАССМОТРЕНО</w:t>
            </w:r>
          </w:p>
          <w:p w:rsidRPr="008944ED" w:rsidR="004E6975" w:rsidP="004E6975" w:rsidRDefault="004E6975" w14:paraId="4692BCC6" w14:textId="460389BA">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[Укажите должность]</w:t>
            </w:r>
            <w:proofErr w:type="spellStart"/>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4E6975" w:rsidP="004E6975" w:rsidRDefault="004E6975" w14:paraId="0660D585" w14:textId="77777777">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4E6975" w:rsidP="004E6975" w:rsidRDefault="004E6975" w14:paraId="4BEBFDC6" w14:textId="5F4E5880">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[укажите ФИО]</w:t>
            </w:r>
            <w:proofErr w:type="spellStart"/>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4E6975" w:rsidP="004E6975" w:rsidRDefault="004E6975" w14:paraId="37736015" w14:textId="6E67492A">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[Номер приказа]</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от «</w:t>
            </w:r>
            <w:r w:rsidRPr="00344265">
              <w:rPr>
                <w:rFonts w:ascii="Times New Roman" w:hAnsi="Times New Roman" w:eastAsia="Times New Roman"/>
                <w:color w:val="000000"/>
                <w:sz w:val="24"/>
                <w:szCs w:val="24"/>
                <w:lang w:val="ru-RU"/>
              </w:rPr>
              <w:t>[число]</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w:t>
            </w:r>
            <w:r w:rsidRPr="00344265">
              <w:rPr>
                <w:rFonts w:ascii="Times New Roman" w:hAnsi="Times New Roman" w:eastAsia="Times New Roman"/>
                <w:color w:val="000000"/>
                <w:sz w:val="24"/>
                <w:szCs w:val="24"/>
                <w:lang w:val="ru-RU"/>
              </w:rPr>
              <w:t>[месяц]</w:t>
            </w:r>
            <w:proofErr w:type="spellStart"/>
            <w:proofErr w:type="gram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rPr>
              <w:t xml:space="preserve">  </w:t>
            </w:r>
            <w:proofErr w:type="gramEnd"/>
            <w:r>
              <w:rPr>
                <w:rFonts w:ascii="Times New Roman" w:hAnsi="Times New Roman" w:eastAsia="Times New Roman"/>
                <w:color w:val="000000"/>
                <w:sz w:val="24"/>
                <w:szCs w:val="24"/>
              </w:rPr>
              <w:t xml:space="preserve"> </w:t>
            </w:r>
            <w:r w:rsidRPr="004E6975">
              <w:rPr>
                <w:rFonts w:ascii="Times New Roman" w:hAnsi="Times New Roman" w:eastAsia="Times New Roman"/>
                <w:color w:val="000000"/>
                <w:sz w:val="24"/>
                <w:szCs w:val="24"/>
                <w:lang w:val="ru-RU"/>
              </w:rPr>
              <w:t>[год]</w:t>
            </w:r>
            <w:proofErr w:type="spellStart"/>
            <w:r>
              <w:rPr>
                <w:rFonts w:ascii="Times New Roman" w:hAnsi="Times New Roman" w:eastAsia="Times New Roman"/>
                <w:color w:val="000000"/>
                <w:sz w:val="24"/>
                <w:szCs w:val="24"/>
              </w:rPr>
            </w:r>
            <w:proofErr w:type="spellEnd"/>
            <w:r w:rsidRPr="004E697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г.</w:t>
            </w:r>
          </w:p>
          <w:p w:rsidRPr="0040209D" w:rsidR="00C53FFE" w:rsidP="000D4161" w:rsidRDefault="00C53FFE" w14:paraId="5EFBAE4E"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c>
          <w:tcPr>
            <w:tcW w:w="3115" w:type="dxa"/>
          </w:tcPr>
          <w:p w:rsidRPr="0040209D" w:rsidR="00C53FFE" w:rsidP="000D4161" w:rsidRDefault="00C53FFE" w14:paraId="785AC6EA" w14:textId="77777777">
            <w:pPr>
              <w:autoSpaceDE w:val="false"/>
              <w:autoSpaceDN w:val="false"/>
              <w:spacing w:after="120"/>
              <w:rPr>
                <w:rFonts w:ascii="Times New Roman" w:hAnsi="Times New Roman" w:eastAsia="Times New Roman"/>
                <w:color w:val="000000"/>
                <w:sz w:val="28"/>
                <w:szCs w:val="28"/>
                <w:lang w:val="ru-RU"/>
              </w:rPr>
            </w:pPr>
            <w:r w:rsidRPr="0040209D">
              <w:rPr>
                <w:rFonts w:ascii="Times New Roman" w:hAnsi="Times New Roman" w:eastAsia="Times New Roman"/>
                <w:color w:val="000000"/>
                <w:sz w:val="28"/>
                <w:szCs w:val="28"/>
                <w:lang w:val="ru-RU"/>
              </w:rPr>
              <w:t>СОГЛАСОВАНО</w:t>
            </w:r>
          </w:p>
          <w:p w:rsidRPr="008944ED" w:rsidR="004E6975" w:rsidP="004E6975" w:rsidRDefault="004E6975" w14:paraId="5A426C1A" w14:textId="616ED2BB">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[Укажите должность]</w:t>
            </w:r>
            <w:proofErr w:type="spellStart"/>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4E6975" w:rsidP="004E6975" w:rsidRDefault="004E6975" w14:paraId="413A0D31" w14:textId="77777777">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4E6975" w:rsidP="004E6975" w:rsidRDefault="004E6975" w14:paraId="6B18F248" w14:textId="5EF4DBA4">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[укажите ФИО]</w:t>
            </w:r>
            <w:proofErr w:type="spellStart"/>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4E6975" w:rsidP="004E6975" w:rsidRDefault="004E6975" w14:paraId="37139A0F" w14:textId="0F5E1330">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[Номер приказа]</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от «</w:t>
            </w:r>
            <w:r w:rsidRPr="00344265">
              <w:rPr>
                <w:rFonts w:ascii="Times New Roman" w:hAnsi="Times New Roman" w:eastAsia="Times New Roman"/>
                <w:color w:val="000000"/>
                <w:sz w:val="24"/>
                <w:szCs w:val="24"/>
                <w:lang w:val="ru-RU"/>
              </w:rPr>
              <w:t>[число]</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w:t>
            </w:r>
            <w:r w:rsidRPr="00344265">
              <w:rPr>
                <w:rFonts w:ascii="Times New Roman" w:hAnsi="Times New Roman" w:eastAsia="Times New Roman"/>
                <w:color w:val="000000"/>
                <w:sz w:val="24"/>
                <w:szCs w:val="24"/>
                <w:lang w:val="ru-RU"/>
              </w:rPr>
              <w:t>[месяц]</w:t>
            </w:r>
            <w:proofErr w:type="spellStart"/>
            <w:proofErr w:type="gram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sidRPr="00E2220E" w:rsidR="00E2220E">
              <w:rPr>
                <w:rFonts w:ascii="Times New Roman" w:hAnsi="Times New Roman" w:eastAsia="Times New Roman"/>
                <w:color w:val="000000"/>
                <w:sz w:val="24"/>
                <w:szCs w:val="24"/>
                <w:lang w:val="ru-RU"/>
              </w:rPr>
              <w:t xml:space="preserve">  </w:t>
            </w:r>
            <w:r w:rsidRPr="00344265">
              <w:rPr>
                <w:rFonts w:ascii="Times New Roman" w:hAnsi="Times New Roman" w:eastAsia="Times New Roman"/>
                <w:color w:val="000000"/>
                <w:sz w:val="24"/>
                <w:szCs w:val="24"/>
                <w:lang w:val="ru-RU"/>
              </w:rPr>
              <w:t xml:space="preserve"> </w:t>
            </w:r>
            <w:proofErr w:type="gramEnd"/>
            <w:r w:rsidRPr="004E6975">
              <w:rPr>
                <w:rFonts w:ascii="Times New Roman" w:hAnsi="Times New Roman" w:eastAsia="Times New Roman"/>
                <w:color w:val="000000"/>
                <w:sz w:val="24"/>
                <w:szCs w:val="24"/>
                <w:lang w:val="ru-RU"/>
              </w:rPr>
              <w:t>[год]</w:t>
            </w:r>
            <w:proofErr w:type="spellStart"/>
            <w:r>
              <w:rPr>
                <w:rFonts w:ascii="Times New Roman" w:hAnsi="Times New Roman" w:eastAsia="Times New Roman"/>
                <w:color w:val="000000"/>
                <w:sz w:val="24"/>
                <w:szCs w:val="24"/>
              </w:rPr>
            </w:r>
            <w:proofErr w:type="spellEnd"/>
            <w:r w:rsidRPr="004E697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г.</w:t>
            </w:r>
          </w:p>
          <w:p w:rsidRPr="0040209D" w:rsidR="00C53FFE" w:rsidP="000D4161" w:rsidRDefault="00C53FFE" w14:paraId="6E0A703E"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c>
          <w:tcPr>
            <w:tcW w:w="3115" w:type="dxa"/>
          </w:tcPr>
          <w:p w:rsidR="000E6D86" w:rsidP="000E6D86" w:rsidRDefault="000E6D86" w14:paraId="62B4B5BD" w14:textId="0770E67C">
            <w:pPr>
              <w:autoSpaceDE w:val="false"/>
              <w:autoSpaceDN w:val="false"/>
              <w:spacing w:after="120"/>
              <w:rPr>
                <w:rFonts w:ascii="Times New Roman" w:hAnsi="Times New Roman" w:eastAsia="Times New Roman"/>
                <w:color w:val="000000"/>
                <w:sz w:val="28"/>
                <w:szCs w:val="28"/>
                <w:lang w:val="ru-RU"/>
              </w:rPr>
            </w:pPr>
            <w:r>
              <w:rPr>
                <w:rFonts w:ascii="Times New Roman" w:hAnsi="Times New Roman" w:eastAsia="Times New Roman"/>
                <w:color w:val="000000"/>
                <w:sz w:val="28"/>
                <w:szCs w:val="28"/>
                <w:lang w:val="ru-RU"/>
              </w:rPr>
              <w:t>УТВЕРЖДЕНО</w:t>
            </w:r>
          </w:p>
          <w:p w:rsidRPr="008944ED" w:rsidR="000E6D86" w:rsidP="000E6D86" w:rsidRDefault="008610C7" w14:paraId="6422558D" w14:textId="727F7A87">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[Укажите должность]</w:t>
            </w:r>
            <w:proofErr w:type="spellStart"/>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0E6D86" w:rsidP="000E6D86" w:rsidRDefault="000E6D86" w14:paraId="0BDDA521" w14:textId="247CC06E">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86502D" w:rsidP="0086502D" w:rsidRDefault="0086502D" w14:paraId="003A1438" w14:textId="3639A1FA">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[укажите ФИО]</w:t>
            </w:r>
            <w:proofErr w:type="spellStart"/>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0E6D86" w:rsidP="000E6D86" w:rsidRDefault="008944ED" w14:paraId="5114A36D" w14:textId="100F0751">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[Номер приказа]</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от «</w:t>
            </w:r>
            <w:r w:rsidRPr="00344265" w:rsidR="00E9175A">
              <w:rPr>
                <w:rFonts w:ascii="Times New Roman" w:hAnsi="Times New Roman" w:eastAsia="Times New Roman"/>
                <w:color w:val="000000"/>
                <w:sz w:val="24"/>
                <w:szCs w:val="24"/>
                <w:lang w:val="ru-RU"/>
              </w:rPr>
              <w:t>[число]</w:t>
            </w:r>
            <w:proofErr w:type="spellStart"/>
            <w:r w:rsidR="00E9175A">
              <w:rPr>
                <w:rFonts w:ascii="Times New Roman" w:hAnsi="Times New Roman" w:eastAsia="Times New Roman"/>
                <w:color w:val="000000"/>
                <w:sz w:val="24"/>
                <w:szCs w:val="24"/>
              </w:rPr>
            </w:r>
            <w:proofErr w:type="spellEnd"/>
            <w:r w:rsidRPr="00344265" w:rsidR="00E9175A">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w:t>
            </w:r>
            <w:r w:rsidRPr="00344265" w:rsidR="00344265">
              <w:rPr>
                <w:rFonts w:ascii="Times New Roman" w:hAnsi="Times New Roman" w:eastAsia="Times New Roman"/>
                <w:color w:val="000000"/>
                <w:sz w:val="24"/>
                <w:szCs w:val="24"/>
                <w:lang w:val="ru-RU"/>
              </w:rPr>
              <w:t>[месяц]</w:t>
            </w:r>
            <w:proofErr w:type="spellStart"/>
            <w:proofErr w:type="gramStart"/>
            <w:r w:rsidR="00344265">
              <w:rPr>
                <w:rFonts w:ascii="Times New Roman" w:hAnsi="Times New Roman" w:eastAsia="Times New Roman"/>
                <w:color w:val="000000"/>
                <w:sz w:val="24"/>
                <w:szCs w:val="24"/>
              </w:rPr>
            </w:r>
            <w:proofErr w:type="spellEnd"/>
            <w:r w:rsidRPr="00344265" w:rsidR="00344265">
              <w:rPr>
                <w:rFonts w:ascii="Times New Roman" w:hAnsi="Times New Roman" w:eastAsia="Times New Roman"/>
                <w:color w:val="000000"/>
                <w:sz w:val="24"/>
                <w:szCs w:val="24"/>
                <w:lang w:val="ru-RU"/>
              </w:rPr>
            </w:r>
            <w:r w:rsidRPr="00E2220E" w:rsidR="00E2220E">
              <w:rPr>
                <w:rFonts w:ascii="Times New Roman" w:hAnsi="Times New Roman" w:eastAsia="Times New Roman"/>
                <w:color w:val="000000"/>
                <w:sz w:val="24"/>
                <w:szCs w:val="24"/>
                <w:lang w:val="ru-RU"/>
              </w:rPr>
              <w:t xml:space="preserve">  </w:t>
            </w:r>
            <w:r w:rsidRPr="00344265" w:rsidR="00344265">
              <w:rPr>
                <w:rFonts w:ascii="Times New Roman" w:hAnsi="Times New Roman" w:eastAsia="Times New Roman"/>
                <w:color w:val="000000"/>
                <w:sz w:val="24"/>
                <w:szCs w:val="24"/>
                <w:lang w:val="ru-RU"/>
              </w:rPr>
              <w:t xml:space="preserve"> </w:t>
            </w:r>
            <w:proofErr w:type="gramEnd"/>
            <w:r w:rsidRPr="004E6975" w:rsidR="00344265">
              <w:rPr>
                <w:rFonts w:ascii="Times New Roman" w:hAnsi="Times New Roman" w:eastAsia="Times New Roman"/>
                <w:color w:val="000000"/>
                <w:sz w:val="24"/>
                <w:szCs w:val="24"/>
                <w:lang w:val="ru-RU"/>
              </w:rPr>
              <w:t>[год]</w:t>
            </w:r>
            <w:proofErr w:type="spellStart"/>
            <w:r w:rsidR="00344265">
              <w:rPr>
                <w:rFonts w:ascii="Times New Roman" w:hAnsi="Times New Roman" w:eastAsia="Times New Roman"/>
                <w:color w:val="000000"/>
                <w:sz w:val="24"/>
                <w:szCs w:val="24"/>
              </w:rPr>
            </w:r>
            <w:proofErr w:type="spellEnd"/>
            <w:r w:rsidRPr="004E6975" w:rsidR="00344265">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г.</w:t>
            </w:r>
          </w:p>
          <w:p w:rsidRPr="0040209D" w:rsidR="00C53FFE" w:rsidP="000D4161" w:rsidRDefault="00C53FFE" w14:paraId="2EA90EC7"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r>
    </w:tbl>
    <w:p>
      <w:pPr>
        <w:spacing w:before="0" w:after="0"/>
        <w:ind w:left="120"/>
        <w:jc w:val="left"/>
      </w:pPr>
    </w:p>
    <w:p>
      <w:pPr>
        <w:spacing w:before="0" w:after="0"/>
        <w:ind w:left="120"/>
        <w:jc w:val="left"/>
      </w:pPr>
    </w:p>
    <w:p>
      <w:pPr>
        <w:spacing w:before="0" w:after="0"/>
        <w:ind w:left="120"/>
        <w:jc w:val="left"/>
      </w:pPr>
    </w:p>
    <w:p>
      <w:pPr>
        <w:spacing w:before="0" w:after="0"/>
        <w:ind w:left="120"/>
        <w:jc w:val="left"/>
      </w:pPr>
    </w:p>
    <w:p>
      <w:pPr>
        <w:spacing w:before="0" w:after="0"/>
        <w:ind w:left="120"/>
        <w:jc w:val="left"/>
      </w:pPr>
    </w:p>
    <w:p>
      <w:pPr>
        <w:spacing w:before="0" w:after="0" w:line="408"/>
        <w:ind w:left="120"/>
        <w:jc w:val="center"/>
      </w:pPr>
      <w:r>
        <w:rPr>
          <w:rFonts w:ascii="Times New Roman" w:hAnsi="Times New Roman"/>
          <w:b/>
          <w:i w:val="false"/>
          <w:color w:val="000000"/>
          <w:sz w:val="28"/>
        </w:rPr>
        <w:t>РАБОЧАЯ ПРОГРАММА</w:t>
      </w:r>
    </w:p>
    <w:p>
      <w:pPr>
        <w:spacing w:before="0" w:after="0" w:line="408"/>
        <w:ind w:left="120"/>
        <w:jc w:val="center"/>
      </w:pPr>
      <w:r>
        <w:rPr>
          <w:rFonts w:ascii="Times New Roman" w:hAnsi="Times New Roman"/>
          <w:b w:val="false"/>
          <w:i w:val="false"/>
          <w:color w:val="000000"/>
          <w:sz w:val="28"/>
        </w:rPr>
        <w:t>(</w:t>
      </w:r>
      <w:r>
        <w:rPr>
          <w:rFonts w:ascii="Times New Roman" w:hAnsi="Times New Roman"/>
          <w:b w:val="false"/>
          <w:i w:val="false"/>
          <w:color w:val="000000"/>
          <w:sz w:val="28"/>
        </w:rPr>
        <w:t>ID</w:t>
      </w:r>
      <w:r>
        <w:rPr>
          <w:rFonts w:ascii="Times New Roman" w:hAnsi="Times New Roman"/>
          <w:b w:val="false"/>
          <w:i w:val="false"/>
          <w:color w:val="000000"/>
          <w:sz w:val="28"/>
        </w:rPr>
        <w:t xml:space="preserve"> 7974589)</w:t>
      </w:r>
    </w:p>
    <w:p>
      <w:pPr>
        <w:spacing w:before="0" w:after="0"/>
        <w:ind w:left="120"/>
        <w:jc w:val="center"/>
      </w:pPr>
    </w:p>
    <w:p>
      <w:pPr>
        <w:spacing w:before="0" w:after="0" w:line="408"/>
        <w:ind w:left="120"/>
        <w:jc w:val="center"/>
      </w:pPr>
      <w:r>
        <w:rPr>
          <w:rFonts w:ascii="Times New Roman" w:hAnsi="Times New Roman"/>
          <w:b/>
          <w:i w:val="false"/>
          <w:color w:val="000000"/>
          <w:sz w:val="28"/>
        </w:rPr>
        <w:t>учебного предмета «Химия. Углубленный уровень»</w:t>
      </w:r>
    </w:p>
    <w:p>
      <w:pPr>
        <w:spacing w:before="0" w:after="0" w:line="408"/>
        <w:ind w:left="120"/>
        <w:jc w:val="center"/>
      </w:pPr>
      <w:r>
        <w:rPr>
          <w:rFonts w:ascii="Times New Roman" w:hAnsi="Times New Roman"/>
          <w:b w:val="false"/>
          <w:i w:val="false"/>
          <w:color w:val="000000"/>
          <w:sz w:val="28"/>
        </w:rPr>
        <w:t xml:space="preserve">для обучающихся 10 </w:t>
      </w:r>
      <w:r>
        <w:rPr>
          <w:rFonts w:ascii="Times New Roman" w:hAnsi="Times New Roman"/>
          <w:b w:val="false"/>
          <w:i w:val="false"/>
          <w:color w:val="000000"/>
          <w:sz w:val="28"/>
        </w:rPr>
        <w:t>–</w:t>
      </w:r>
      <w:r>
        <w:rPr>
          <w:rFonts w:ascii="Times New Roman" w:hAnsi="Times New Roman"/>
          <w:b w:val="false"/>
          <w:i w:val="false"/>
          <w:color w:val="000000"/>
          <w:sz w:val="28"/>
        </w:rPr>
        <w:t xml:space="preserve">11 классов </w:t>
      </w: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left"/>
      </w:pPr>
    </w:p>
    <w:bookmarkStart w:name="block-63183094" w:id="1"/>
    <w:p>
      <w:pPr>
        <w:sectPr>
          <w:pgSz w:w="11906" w:h="16383" w:orient="portrait"/>
        </w:sectPr>
      </w:pPr>
    </w:p>
    <w:bookmarkEnd w:id="1"/>
    <w:bookmarkEnd w:id="0"/>
    <w:bookmarkStart w:name="block-63183095" w:id="2"/>
    <w:p>
      <w:pPr>
        <w:spacing w:before="0" w:after="0" w:line="264"/>
        <w:ind w:firstLine="600"/>
        <w:jc w:val="both"/>
      </w:pPr>
      <w:r>
        <w:rPr>
          <w:rFonts w:ascii="Times New Roman" w:hAnsi="Times New Roman"/>
          <w:b/>
          <w:i w:val="false"/>
          <w:color w:val="000000"/>
          <w:sz w:val="28"/>
        </w:rPr>
        <w:t>ПОЯСНИТЕЛЬНАЯ ЗАПИСКА</w:t>
      </w:r>
    </w:p>
    <w:p>
      <w:pPr>
        <w:spacing w:before="0" w:after="0" w:line="264"/>
        <w:ind w:firstLine="600"/>
        <w:jc w:val="both"/>
      </w:pPr>
      <w:r>
        <w:rPr>
          <w:rFonts w:ascii="Times New Roman" w:hAnsi="Times New Roman"/>
          <w:b w:val="false"/>
          <w:i w:val="false"/>
          <w:color w:val="000000"/>
          <w:sz w:val="28"/>
        </w:rPr>
        <w:t>Рабочая программа по химии на уровне среднего общего образования разработана</w:t>
      </w:r>
      <w:r>
        <w:rPr>
          <w:rFonts w:ascii="Times New Roman" w:hAnsi="Times New Roman"/>
          <w:b w:val="false"/>
          <w:i w:val="false"/>
          <w:color w:val="000000"/>
          <w:sz w:val="28"/>
        </w:rPr>
        <w:t xml:space="preserve"> на основе </w:t>
      </w:r>
      <w:r>
        <w:rPr>
          <w:rFonts w:ascii="Times New Roman" w:hAnsi="Times New Roman"/>
          <w:b w:val="false"/>
          <w:i w:val="false"/>
          <w:color w:val="000000"/>
          <w:sz w:val="28"/>
        </w:rPr>
        <w:t xml:space="preserve">Федерального закона от 29.12.2012 № 273-ФЗ «Об образовании в Российской Федерации», </w:t>
      </w:r>
      <w:r>
        <w:rPr>
          <w:rFonts w:ascii="Times New Roman" w:hAnsi="Times New Roman"/>
          <w:b w:val="false"/>
          <w:i w:val="false"/>
          <w:color w:val="000000"/>
          <w:sz w:val="28"/>
        </w:rPr>
        <w:t xml:space="preserve">требований к результатам освоения федеральной образовательной программы среднего общего образования(ФОП СОО), представленных в </w:t>
      </w:r>
      <w:r>
        <w:rPr>
          <w:rFonts w:ascii="Times New Roman" w:hAnsi="Times New Roman"/>
          <w:b w:val="false"/>
          <w:i w:val="false"/>
          <w:color w:val="000000"/>
          <w:sz w:val="28"/>
        </w:rPr>
        <w:t xml:space="preserve">Федеральном государственном образовательном стандарте </w:t>
      </w:r>
      <w:r>
        <w:rPr>
          <w:rFonts w:ascii="Times New Roman" w:hAnsi="Times New Roman"/>
          <w:b w:val="false"/>
          <w:i w:val="false"/>
          <w:color w:val="000000"/>
          <w:sz w:val="28"/>
        </w:rPr>
        <w:t>СОО, с учётом Концепции преподавания учебного предмета «Химия» в образовательных организациях Российской Федерации, реализующих основные образовательные программы, и основных положений «Стратегии развития воспитания в Российской Федерации на период до 2025 года» (Распоряжение Правительства РФ от 29.05. 2015 № 996 - р.).</w:t>
      </w:r>
    </w:p>
    <w:p>
      <w:pPr>
        <w:spacing w:before="0" w:after="0" w:line="264"/>
        <w:ind w:firstLine="600"/>
        <w:jc w:val="both"/>
      </w:pPr>
      <w:r>
        <w:rPr>
          <w:rFonts w:ascii="Times New Roman" w:hAnsi="Times New Roman"/>
          <w:b w:val="false"/>
          <w:i w:val="false"/>
          <w:color w:val="000000"/>
          <w:sz w:val="28"/>
        </w:rPr>
        <w:t>Химия на уровне углублённого изучения занимает важное место в системе естественно-научного образования учащихся 10–11 классов. Изучение предмета, реализуемое в условиях дифференцированного, профильного обучения, призвано обеспечить общеобразовательную и общекультурную подготовку выпускников школы, необходимую для адаптации их к быстро меняющимся условиям жизни в социуме, а также для продолжения обучения в организациях профессионального образования, в которых химия является одной из приоритетных дисциплин.</w:t>
      </w:r>
    </w:p>
    <w:p>
      <w:pPr>
        <w:spacing w:before="0" w:after="0" w:line="264"/>
        <w:ind w:firstLine="600"/>
        <w:jc w:val="both"/>
      </w:pPr>
      <w:r>
        <w:rPr>
          <w:rFonts w:ascii="Times New Roman" w:hAnsi="Times New Roman"/>
          <w:b w:val="false"/>
          <w:i w:val="false"/>
          <w:color w:val="000000"/>
          <w:sz w:val="28"/>
        </w:rPr>
        <w:t>В программе по химии назначение предмета «Химия» получает подробную интерпретацию в соответствии с основополагающими положениями ФГОС СОО о взаимообусловленности целей, содержания, результатов обучения и требований к уровню подготовки выпускников. Свидетельством тому являются следующие выполняемые программой по химии функции:</w:t>
      </w:r>
    </w:p>
    <w:p>
      <w:pPr>
        <w:numPr>
          <w:ilvl w:val="0"/>
          <w:numId w:val="1"/>
        </w:numPr>
        <w:spacing w:before="0" w:after="0" w:line="264"/>
        <w:jc w:val="both"/>
      </w:pPr>
      <w:r>
        <w:rPr>
          <w:rFonts w:ascii="Times New Roman" w:hAnsi="Times New Roman"/>
          <w:b w:val="false"/>
          <w:i w:val="false"/>
          <w:color w:val="000000"/>
          <w:sz w:val="28"/>
        </w:rPr>
        <w:t>информационно-методическая, реализация которой обеспечивает получение представления о целях, содержании, общей стратегии обучения, воспитания и развития обучающихся средствами предмета, изучаемого в рамках конкретного профиля;</w:t>
      </w:r>
    </w:p>
    <w:p>
      <w:pPr>
        <w:numPr>
          <w:ilvl w:val="0"/>
          <w:numId w:val="1"/>
        </w:numPr>
        <w:spacing w:before="0" w:after="0" w:line="264"/>
        <w:jc w:val="both"/>
      </w:pPr>
      <w:r>
        <w:rPr>
          <w:rFonts w:ascii="Times New Roman" w:hAnsi="Times New Roman"/>
          <w:b w:val="false"/>
          <w:i w:val="false"/>
          <w:color w:val="000000"/>
          <w:sz w:val="28"/>
        </w:rPr>
        <w:t>организационно-планирующая, которая предусматривает определение: принципов структурирования и последовательности изучения учебного материала, количественных и качественных его характеристик; подходов к формированию содержательной основы контроля и оценки образовательных достижений обучающихся в рамках итоговой аттестации в форме единого государственного экзамена по химии.</w:t>
      </w:r>
    </w:p>
    <w:p>
      <w:pPr>
        <w:spacing w:before="0" w:after="0" w:line="264"/>
        <w:ind w:firstLine="600"/>
        <w:jc w:val="both"/>
      </w:pPr>
      <w:r>
        <w:rPr>
          <w:rFonts w:ascii="Times New Roman" w:hAnsi="Times New Roman"/>
          <w:b w:val="false"/>
          <w:i w:val="false"/>
          <w:color w:val="000000"/>
          <w:sz w:val="28"/>
        </w:rPr>
        <w:t xml:space="preserve">Программа для углублённого изучения химии: </w:t>
      </w:r>
    </w:p>
    <w:p>
      <w:pPr>
        <w:numPr>
          <w:ilvl w:val="0"/>
          <w:numId w:val="2"/>
        </w:numPr>
        <w:spacing w:before="0" w:after="0" w:line="264"/>
        <w:jc w:val="both"/>
      </w:pPr>
      <w:r>
        <w:rPr>
          <w:rFonts w:ascii="Times New Roman" w:hAnsi="Times New Roman"/>
          <w:b w:val="false"/>
          <w:i w:val="false"/>
          <w:color w:val="000000"/>
          <w:sz w:val="28"/>
        </w:rPr>
        <w:t xml:space="preserve">устанавливает инвариантное предметное содержание, обязательное для изучения в рамках отдельных профилей, предусматривает распределение и структурирование его по классам, основным содержательным линиям/разделам курса; </w:t>
      </w:r>
    </w:p>
    <w:p>
      <w:pPr>
        <w:numPr>
          <w:ilvl w:val="0"/>
          <w:numId w:val="2"/>
        </w:numPr>
        <w:spacing w:before="0" w:after="0" w:line="264"/>
        <w:jc w:val="both"/>
      </w:pPr>
      <w:r>
        <w:rPr>
          <w:rFonts w:ascii="Times New Roman" w:hAnsi="Times New Roman"/>
          <w:b w:val="false"/>
          <w:i w:val="false"/>
          <w:color w:val="000000"/>
          <w:sz w:val="28"/>
        </w:rPr>
        <w:t xml:space="preserve">даёт примерное распределение учебного времени, рекомендуемого для изучения отдельных тем; </w:t>
      </w:r>
    </w:p>
    <w:p>
      <w:pPr>
        <w:numPr>
          <w:ilvl w:val="0"/>
          <w:numId w:val="2"/>
        </w:numPr>
        <w:spacing w:before="0" w:after="0" w:line="264"/>
        <w:jc w:val="both"/>
      </w:pPr>
      <w:r>
        <w:rPr>
          <w:rFonts w:ascii="Times New Roman" w:hAnsi="Times New Roman"/>
          <w:b w:val="false"/>
          <w:i w:val="false"/>
          <w:color w:val="000000"/>
          <w:sz w:val="28"/>
        </w:rPr>
        <w:t>предлагает примерную последовательность изучения учебного материала с учётом логики построения курса, внутрипредметных и межпредметных связей;</w:t>
      </w:r>
    </w:p>
    <w:p>
      <w:pPr>
        <w:numPr>
          <w:ilvl w:val="0"/>
          <w:numId w:val="2"/>
        </w:numPr>
        <w:spacing w:before="0" w:after="0" w:line="264"/>
        <w:jc w:val="both"/>
      </w:pPr>
      <w:r>
        <w:rPr>
          <w:rFonts w:ascii="Times New Roman" w:hAnsi="Times New Roman"/>
          <w:b w:val="false"/>
          <w:i w:val="false"/>
          <w:color w:val="000000"/>
          <w:sz w:val="28"/>
        </w:rPr>
        <w:t>даёт методическую интерпретацию целей и задач изучения предмета на углублённом уровне с учётом современных приоритетов в системе среднего общего образования, содержательной характеристики планируемых результатов освоения основной образовательной программы среднего общего образования (личностных, метапредметных, предметных), а также с учётом основных видов учебно-познавательных действий обучающегося по освоению содержания предмета.</w:t>
      </w:r>
    </w:p>
    <w:p>
      <w:pPr>
        <w:spacing w:before="0" w:after="0" w:line="264"/>
        <w:ind w:firstLine="600"/>
        <w:jc w:val="both"/>
      </w:pPr>
      <w:r>
        <w:rPr>
          <w:rFonts w:ascii="Times New Roman" w:hAnsi="Times New Roman"/>
          <w:b w:val="false"/>
          <w:i w:val="false"/>
          <w:color w:val="000000"/>
          <w:sz w:val="28"/>
        </w:rPr>
        <w:t xml:space="preserve">По всем названным позициям в программе по химии предусмотрена преемственность с обучением химии на уровне основного общего образования. За пределами установленной программой по химии обязательной (инвариантной) составляющей содержания учебного предмета «Химия» остаётся возможность выбора его вариативной составляющей, которая должна определяться в соответствии с направлением конкретного профиля обучения. </w:t>
      </w:r>
    </w:p>
    <w:p>
      <w:pPr>
        <w:spacing w:before="0" w:after="0" w:line="264"/>
        <w:ind w:firstLine="600"/>
        <w:jc w:val="both"/>
      </w:pPr>
      <w:r>
        <w:rPr>
          <w:rFonts w:ascii="Times New Roman" w:hAnsi="Times New Roman"/>
          <w:b w:val="false"/>
          <w:i w:val="false"/>
          <w:color w:val="000000"/>
          <w:sz w:val="28"/>
        </w:rPr>
        <w:t xml:space="preserve">В соответствии с концептуальными положениями ФГОС СОО о назначении предметов базового и углублённого уровней в системе дифференцированного обучения на уровне среднего общего образования химия на уровне углублённого изучения направлен на реализацию преемственности с последующим этапом получения химического образования в рамках изучения специальных естественно-научных и химических дисциплин в вузах и организациях среднего профессионального образования. В этой связи изучение предмета «Химия» ориентировано преимущественно на расширение и углубление теоретической и практической подготовки обучающихся, выбравших определённый профиль обучения, в том числе с перспективой последующего получения химического образования в организациях профессионального образования. Наряду с этим, в свете требований ФГОС СОО к планируемым результатам освоения федеральной образовательной программы среднего общего образования изучение предмета «Химия» ориентировано также на решение задач воспитания и социального развития обучающихся, на формирование у них общеинтеллектуальных умений, умений рационализации учебного труда и обобщённых способов деятельности, имеющих междисциплинарный, надпредметный характер. </w:t>
      </w:r>
    </w:p>
    <w:p>
      <w:pPr>
        <w:spacing w:before="0" w:after="0" w:line="264"/>
        <w:ind w:firstLine="600"/>
        <w:jc w:val="both"/>
      </w:pPr>
      <w:r>
        <w:rPr>
          <w:rFonts w:ascii="Times New Roman" w:hAnsi="Times New Roman"/>
          <w:b w:val="false"/>
          <w:i w:val="false"/>
          <w:color w:val="000000"/>
          <w:sz w:val="28"/>
        </w:rPr>
        <w:t>Составляющими предмета «Химия» на уровне углублённого изучения являются углублённые курсы – «Органическая химия» и «Общая и неорганическая химия». При определении подходов к отбору и структурной организации содержания этих курсов в программе по химии за основу приняты положения ФГОС СОО о различиях базового и углублённого уровней изучения предмета.</w:t>
      </w:r>
    </w:p>
    <w:p>
      <w:pPr>
        <w:spacing w:before="0" w:after="0" w:line="264"/>
        <w:ind w:firstLine="600"/>
        <w:jc w:val="both"/>
      </w:pPr>
      <w:r>
        <w:rPr>
          <w:rFonts w:ascii="Times New Roman" w:hAnsi="Times New Roman"/>
          <w:b w:val="false"/>
          <w:i w:val="false"/>
          <w:color w:val="000000"/>
          <w:sz w:val="28"/>
        </w:rPr>
        <w:t>Основу содержания курсов «Органическая химия» и «Общая и неорганическая химия» составляет совокупность предметных знаний и умений, относящихся к базовому уровню изучения предмета. Эта система знаний получает определённое теоретическое дополнение, позволяющее осознанно освоить существенно больший объём фактологического материала. Так, на углублённом уровне изучения предмета обеспечена возможность значительного увеличения объёма знаний о химических элементах и свойствах их соединений на основе расширения и углубления представлений о строении вещества, химической связи и закономерностях протекания реакций, рассматриваемых с точки зрения химической кинетики и термодинамики. Изучение периодического закона и Периодической системы химических элементов базируется на современных квантовомеханических представлениях о строении атома. Химическая связь объясняется с точки зрения энергетических изменений при её образовании и разрушении, а также с точки зрения механизмов её образования. Изучение типов реакций дополняется формированием представлений об электрохимических процессах и электролизе расплавов и растворов веществ. В курсе органической химии при рассмотрении реакционной способности соединений уделяется особое внимание вопросам об электронных эффектах, о взаимном влиянии атомов в молекулах и механизмах реакций.</w:t>
      </w:r>
    </w:p>
    <w:p>
      <w:pPr>
        <w:spacing w:before="0" w:after="0" w:line="264"/>
        <w:ind w:firstLine="600"/>
        <w:jc w:val="both"/>
      </w:pPr>
      <w:r>
        <w:rPr>
          <w:rFonts w:ascii="Times New Roman" w:hAnsi="Times New Roman"/>
          <w:b w:val="false"/>
          <w:i w:val="false"/>
          <w:color w:val="000000"/>
          <w:sz w:val="28"/>
        </w:rPr>
        <w:t>Особое значение имеет то, что на содержание курсов химии углублённого уровня изучения для классов определённого профиля (главным образом на их структуру и характер дополнений к общей системе предметных знаний) оказывают влияние смежные предметы. Так, например, в содержании предмета для классов химико-физического профиля большое значение будут иметь элементы учебного материала по общей химии. При изучении предмета в данном случае акцент будет сделан на общность методов познания, общность законов и теорий в химии и в физике: атомно-молекулярная теория (молекулярная теория в физике), законы сохранения массы и энергии, законы термодинамики, электролиза, представления о строении веществ и другое.</w:t>
      </w:r>
    </w:p>
    <w:p>
      <w:pPr>
        <w:spacing w:before="0" w:after="0" w:line="264"/>
        <w:ind w:firstLine="600"/>
        <w:jc w:val="both"/>
      </w:pPr>
      <w:r>
        <w:rPr>
          <w:rFonts w:ascii="Times New Roman" w:hAnsi="Times New Roman"/>
          <w:b w:val="false"/>
          <w:i w:val="false"/>
          <w:color w:val="000000"/>
          <w:sz w:val="28"/>
        </w:rPr>
        <w:t>В то же время в содержании предмета для классов химико-биологического профиля больший удельный вес будет иметь органическая химия. В этом случае предоставляется возможность для более обстоятельного рассмотрения химической организации клетки как биологической системы, в состав которой входят, к примеру, такие структурные компоненты, как липиды, белки, углеводы, нуклеиновые кислоты и другие. При этом знания о составе и свойствах представителей основных классов органических веществ служат основой для изучения сущности процессов фотосинтеза, дыхания, пищеварения.</w:t>
      </w:r>
    </w:p>
    <w:p>
      <w:pPr>
        <w:spacing w:before="0" w:after="0" w:line="264"/>
        <w:ind w:firstLine="600"/>
        <w:jc w:val="both"/>
      </w:pPr>
      <w:r>
        <w:rPr>
          <w:rFonts w:ascii="Times New Roman" w:hAnsi="Times New Roman"/>
          <w:b w:val="false"/>
          <w:i w:val="false"/>
          <w:color w:val="000000"/>
          <w:sz w:val="28"/>
        </w:rPr>
        <w:t xml:space="preserve">В плане формирования основ научного мировоззрения, освоения общенаучных методов познания и опыта практического применения научных знаний изучение предмета «Химия» на углублённом уровне основано на межпредметных связях с учебными предметами, входящими в состав предметных областей «Естественно-научные предметы», «Математика и информатика» и «Русский язык и литература». </w:t>
      </w:r>
    </w:p>
    <w:p>
      <w:pPr>
        <w:spacing w:before="0" w:after="0" w:line="264"/>
        <w:ind w:firstLine="600"/>
        <w:jc w:val="both"/>
      </w:pPr>
      <w:r>
        <w:rPr>
          <w:rFonts w:ascii="Times New Roman" w:hAnsi="Times New Roman"/>
          <w:b w:val="false"/>
          <w:i w:val="false"/>
          <w:color w:val="000000"/>
          <w:sz w:val="28"/>
        </w:rPr>
        <w:t>При изучении учебного предмета «Химия» на углублённом уровне также, как на уровне основного и среднего общего образования (на базовом уровне), задачей первостепенной значимости является формирование основ науки химии как области современного естествознания, практической деятельности человека и одного из компонентов мировой культуры. Решение этой задачи на углублённом уровне изучения предмета предполагает реализацию таких целей, как:</w:t>
      </w:r>
    </w:p>
    <w:p>
      <w:pPr>
        <w:numPr>
          <w:ilvl w:val="0"/>
          <w:numId w:val="3"/>
        </w:numPr>
        <w:spacing w:before="0" w:after="0" w:line="264"/>
        <w:jc w:val="both"/>
      </w:pPr>
      <w:r>
        <w:rPr>
          <w:rFonts w:ascii="Times New Roman" w:hAnsi="Times New Roman"/>
          <w:b w:val="false"/>
          <w:i w:val="false"/>
          <w:color w:val="000000"/>
          <w:sz w:val="28"/>
        </w:rPr>
        <w:t>формирование представлений: о материальном единстве мира, закономерностях и познаваемости явлений природы, о месте химии в системе естественных наук и её ведущей роли в обеспечении устойчивого развития человечества: в решении проблем экологической, энергетической и пищевой безопасности, в развитии медицины, создании новых материалов, новых источников энергии, в обеспечении рационального природопользования, в формировании мировоззрения и общей культуры человека, а также экологически обоснованного отношения к своему здоровью и природной среде;</w:t>
      </w:r>
    </w:p>
    <w:p>
      <w:pPr>
        <w:numPr>
          <w:ilvl w:val="0"/>
          <w:numId w:val="3"/>
        </w:numPr>
        <w:spacing w:before="0" w:after="0" w:line="264"/>
        <w:jc w:val="both"/>
      </w:pPr>
      <w:r>
        <w:rPr>
          <w:rFonts w:ascii="Times New Roman" w:hAnsi="Times New Roman"/>
          <w:b w:val="false"/>
          <w:i w:val="false"/>
          <w:color w:val="000000"/>
          <w:sz w:val="28"/>
        </w:rPr>
        <w:t>освоение системы знаний, лежащих в основе химической составляющей естественно-научной картины мира: фундаментальных понятий, законов и теорий химии, современных представлений о строении вещества на разных уровнях – атомном, ионно-молекулярном, надмолекулярном, о термодинамических и кинетических закономерностях протекания химических реакций, о химическом равновесии, растворах и дисперсных системах, об общих научных принципах химического производства;</w:t>
      </w:r>
    </w:p>
    <w:p>
      <w:pPr>
        <w:numPr>
          <w:ilvl w:val="0"/>
          <w:numId w:val="3"/>
        </w:numPr>
        <w:spacing w:before="0" w:after="0" w:line="264"/>
        <w:jc w:val="both"/>
      </w:pPr>
      <w:r>
        <w:rPr>
          <w:rFonts w:ascii="Times New Roman" w:hAnsi="Times New Roman"/>
          <w:b w:val="false"/>
          <w:i w:val="false"/>
          <w:color w:val="000000"/>
          <w:sz w:val="28"/>
        </w:rPr>
        <w:t>формирование у обучающихся осознанного понимания востребованности системных химических знаний для объяснения ключевых идей и проблем современной химии, для объяснения и прогнозирования явлений, имеющих естественно-научную природу; грамотного решения проблем, связанных с химией, прогнозирования, анализа и оценки с позиций экологической безопасности последствий бытовой и производственной деятельности человека, связанной с химическим производством, использованием и переработкой веществ;</w:t>
      </w:r>
    </w:p>
    <w:p>
      <w:pPr>
        <w:numPr>
          <w:ilvl w:val="0"/>
          <w:numId w:val="3"/>
        </w:numPr>
        <w:spacing w:before="0" w:after="0" w:line="264"/>
        <w:jc w:val="both"/>
      </w:pPr>
      <w:r>
        <w:rPr>
          <w:rFonts w:ascii="Times New Roman" w:hAnsi="Times New Roman"/>
          <w:b w:val="false"/>
          <w:i w:val="false"/>
          <w:color w:val="000000"/>
          <w:sz w:val="28"/>
        </w:rPr>
        <w:t>углубление представлений о научных методах познания, необходимых для приобретения умений ориентироваться в мире веществ и объяснения химических явлений, имеющих место в природе, в практической деятельности и повседневной жизни.</w:t>
      </w:r>
    </w:p>
    <w:p>
      <w:pPr>
        <w:spacing w:before="0" w:after="0" w:line="264"/>
        <w:ind w:left="120"/>
        <w:jc w:val="both"/>
      </w:pPr>
      <w:r>
        <w:rPr>
          <w:rFonts w:ascii="Times New Roman" w:hAnsi="Times New Roman"/>
          <w:b w:val="false"/>
          <w:i w:val="false"/>
          <w:color w:val="000000"/>
          <w:sz w:val="28"/>
        </w:rPr>
        <w:t xml:space="preserve"> В плане реализации первоочередных воспитательных и развивающих функций целостной системы среднего общего образования при изучении предмета «Химия» на углублённом уровне особую актуальность приобретают такие цели и задачи, как:</w:t>
      </w:r>
    </w:p>
    <w:p>
      <w:pPr>
        <w:numPr>
          <w:ilvl w:val="0"/>
          <w:numId w:val="4"/>
        </w:numPr>
        <w:spacing w:before="0" w:after="0" w:line="264"/>
        <w:jc w:val="both"/>
      </w:pPr>
      <w:r>
        <w:rPr>
          <w:rFonts w:ascii="Times New Roman" w:hAnsi="Times New Roman"/>
          <w:b w:val="false"/>
          <w:i w:val="false"/>
          <w:color w:val="000000"/>
          <w:sz w:val="28"/>
        </w:rPr>
        <w:t>воспитание убеждённости в познаваемости явлений природы, уважения к процессу творчества в области теоретических и прикладных исследований в химии, формирование мировоззрения, соответствующего современному уровню развития науки;</w:t>
      </w:r>
    </w:p>
    <w:p>
      <w:pPr>
        <w:numPr>
          <w:ilvl w:val="0"/>
          <w:numId w:val="4"/>
        </w:numPr>
        <w:spacing w:before="0" w:after="0" w:line="264"/>
        <w:jc w:val="both"/>
      </w:pPr>
      <w:r>
        <w:rPr>
          <w:rFonts w:ascii="Times New Roman" w:hAnsi="Times New Roman"/>
          <w:b w:val="false"/>
          <w:i w:val="false"/>
          <w:color w:val="000000"/>
          <w:sz w:val="28"/>
        </w:rPr>
        <w:t>развитие мотивации к обучению и познанию, способностей к самоконтролю и самовоспитанию на основе усвоения общечеловеческих ценностей;</w:t>
      </w:r>
    </w:p>
    <w:p>
      <w:pPr>
        <w:numPr>
          <w:ilvl w:val="0"/>
          <w:numId w:val="4"/>
        </w:numPr>
        <w:spacing w:before="0" w:after="0" w:line="264"/>
        <w:jc w:val="both"/>
      </w:pPr>
      <w:r>
        <w:rPr>
          <w:rFonts w:ascii="Times New Roman" w:hAnsi="Times New Roman"/>
          <w:b w:val="false"/>
          <w:i w:val="false"/>
          <w:color w:val="000000"/>
          <w:sz w:val="28"/>
        </w:rPr>
        <w:t>развитие познавательных интересов, интеллектуальных и творческих способностей обучающихся, формирование у них сознательного отношения к самообразованию и непрерывному образованию как условию успешной профессиональной и общественной деятельности, ответственного отношения к своему здоровью и потребности в здоровом образе жизни;</w:t>
      </w:r>
    </w:p>
    <w:p>
      <w:pPr>
        <w:numPr>
          <w:ilvl w:val="0"/>
          <w:numId w:val="4"/>
        </w:numPr>
        <w:spacing w:before="0" w:after="0" w:line="264"/>
        <w:jc w:val="both"/>
      </w:pPr>
      <w:r>
        <w:rPr>
          <w:rFonts w:ascii="Times New Roman" w:hAnsi="Times New Roman"/>
          <w:b w:val="false"/>
          <w:i w:val="false"/>
          <w:color w:val="000000"/>
          <w:sz w:val="28"/>
        </w:rPr>
        <w:t>формирование умений и навыков разумного природопользования, развитие экологической культуры, приобретение опыта общественно-полезной экологической деятельности.</w:t>
      </w:r>
    </w:p>
    <w:p>
      <w:pPr>
        <w:spacing w:before="0" w:after="0" w:line="264"/>
        <w:ind w:left="120"/>
        <w:jc w:val="both"/>
      </w:pPr>
      <w:bookmarkStart w:name="a144c275-5dda-41db-8d94-37f2810a0979" w:id="3"/>
      <w:r>
        <w:rPr>
          <w:rFonts w:ascii="Times New Roman" w:hAnsi="Times New Roman"/>
          <w:b w:val="false"/>
          <w:i w:val="false"/>
          <w:color w:val="000000"/>
          <w:sz w:val="28"/>
        </w:rPr>
        <w:t>Общее число часов, предусмотренных для изучения химии на углубленном уровне среднего общего образования, составляет 204 часов: в 10 классе – 102 часа (3 часа в неделю), в 11 классе – 102 часа (3 часа в неделю).</w:t>
      </w:r>
      <w:bookmarkEnd w:id="3"/>
    </w:p>
    <w:p>
      <w:pPr>
        <w:spacing w:before="0" w:after="0" w:line="264"/>
        <w:ind w:left="120"/>
        <w:jc w:val="both"/>
      </w:pPr>
    </w:p>
    <w:bookmarkStart w:name="block-63183095" w:id="4"/>
    <w:p>
      <w:pPr>
        <w:sectPr>
          <w:pgSz w:w="11906" w:h="16383" w:orient="portrait"/>
        </w:sectPr>
      </w:pPr>
    </w:p>
    <w:bookmarkEnd w:id="4"/>
    <w:bookmarkEnd w:id="2"/>
    <w:bookmarkStart w:name="block-63183097" w:id="5"/>
    <w:p>
      <w:pPr>
        <w:spacing w:before="0" w:after="0" w:line="264"/>
        <w:ind w:left="120"/>
        <w:jc w:val="both"/>
      </w:pPr>
      <w:r>
        <w:rPr>
          <w:rFonts w:ascii="Times New Roman" w:hAnsi="Times New Roman"/>
          <w:b/>
          <w:i w:val="false"/>
          <w:color w:val="000000"/>
          <w:sz w:val="28"/>
        </w:rPr>
        <w:t>СОДЕРЖАНИЕ ОБУЧЕНИЯ</w:t>
      </w:r>
    </w:p>
    <w:p>
      <w:pPr>
        <w:spacing w:before="0" w:after="0" w:line="264"/>
        <w:ind w:left="120"/>
        <w:jc w:val="both"/>
      </w:pPr>
    </w:p>
    <w:p>
      <w:pPr>
        <w:spacing w:before="0" w:after="0" w:line="264"/>
        <w:ind w:left="120"/>
        <w:jc w:val="both"/>
      </w:pPr>
      <w:r>
        <w:rPr>
          <w:rFonts w:ascii="Times New Roman" w:hAnsi="Times New Roman"/>
          <w:b/>
          <w:i w:val="false"/>
          <w:color w:val="000000"/>
          <w:sz w:val="28"/>
        </w:rPr>
        <w:t xml:space="preserve">10 КЛАСС </w:t>
      </w:r>
    </w:p>
    <w:p>
      <w:pPr>
        <w:spacing w:before="0" w:after="0" w:line="264"/>
        <w:ind w:left="120"/>
        <w:jc w:val="both"/>
      </w:pPr>
    </w:p>
    <w:p>
      <w:pPr>
        <w:spacing w:before="0" w:after="0" w:line="264"/>
        <w:ind w:left="120"/>
        <w:jc w:val="both"/>
      </w:pPr>
      <w:r>
        <w:rPr>
          <w:rFonts w:ascii="Times New Roman" w:hAnsi="Times New Roman"/>
          <w:b/>
          <w:i w:val="false"/>
          <w:color w:val="000000"/>
          <w:sz w:val="28"/>
        </w:rPr>
        <w:t>ОРГАНИЧЕСКАЯ ХИМИЯ</w:t>
      </w:r>
    </w:p>
    <w:p>
      <w:pPr>
        <w:spacing w:before="0" w:after="0" w:line="264"/>
        <w:ind w:firstLine="600"/>
        <w:jc w:val="both"/>
      </w:pPr>
      <w:r>
        <w:rPr>
          <w:rFonts w:ascii="Times New Roman" w:hAnsi="Times New Roman"/>
          <w:b/>
          <w:i w:val="false"/>
          <w:color w:val="000000"/>
          <w:sz w:val="28"/>
        </w:rPr>
        <w:t>Теоретические основы органической химии.</w:t>
      </w:r>
    </w:p>
    <w:p>
      <w:pPr>
        <w:spacing w:before="0" w:after="0" w:line="264"/>
        <w:ind w:firstLine="600"/>
        <w:jc w:val="both"/>
      </w:pPr>
      <w:r>
        <w:rPr>
          <w:rFonts w:ascii="Times New Roman" w:hAnsi="Times New Roman"/>
          <w:b w:val="false"/>
          <w:i w:val="false"/>
          <w:color w:val="000000"/>
          <w:sz w:val="28"/>
        </w:rPr>
        <w:t xml:space="preserve">Предмет и значение органической химии, представление о многообразии органических соединений. </w:t>
      </w:r>
    </w:p>
    <w:p>
      <w:pPr>
        <w:spacing w:before="0" w:after="0" w:line="264"/>
        <w:ind w:firstLine="600"/>
        <w:jc w:val="both"/>
      </w:pPr>
      <w:r>
        <w:rPr>
          <w:rFonts w:ascii="Times New Roman" w:hAnsi="Times New Roman"/>
          <w:b w:val="false"/>
          <w:i w:val="false"/>
          <w:color w:val="000000"/>
          <w:sz w:val="28"/>
        </w:rPr>
        <w:t>Электронное строение атома углерода: основное и возбуждённое состояния. Валентные возможности атома углерода. Химическая связь в органических соединениях. Типы гибридизации атомных орбиталей углерода. Механизмы образования ковалентной связи (обменный и донорно-акцепторный). Типы перекрывания атомных орбиталей, σ- и π-связи. Одинарная, двойная и тройная связь. Способы разрыва связей в молекулах органических веществ. Понятие о свободном радикале, нуклеофиле и электрофиле.</w:t>
      </w:r>
    </w:p>
    <w:p>
      <w:pPr>
        <w:spacing w:before="0" w:after="0" w:line="264"/>
        <w:ind w:firstLine="600"/>
        <w:jc w:val="both"/>
      </w:pPr>
      <w:r>
        <w:rPr>
          <w:rFonts w:ascii="Times New Roman" w:hAnsi="Times New Roman"/>
          <w:b w:val="false"/>
          <w:i w:val="false"/>
          <w:color w:val="000000"/>
          <w:sz w:val="28"/>
        </w:rPr>
        <w:t xml:space="preserve">Теория строения органических соединений А.М. Бутлерова и современные представления о структуре молекул. Значение теории строения органических соединений. Молекулярные и структурные формулы. Структурные формулы различных видов: развёрнутая, сокращённая, скелетная. Изомерия. Виды изомерии: структурная, пространственная. Электронные эффекты в молекулах органических соединений (индуктивный и мезомерный эффекты). </w:t>
      </w:r>
    </w:p>
    <w:p>
      <w:pPr>
        <w:spacing w:before="0" w:after="0" w:line="264"/>
        <w:ind w:firstLine="600"/>
        <w:jc w:val="both"/>
      </w:pPr>
      <w:r>
        <w:rPr>
          <w:rFonts w:ascii="Times New Roman" w:hAnsi="Times New Roman"/>
          <w:b w:val="false"/>
          <w:i w:val="false"/>
          <w:color w:val="000000"/>
          <w:sz w:val="28"/>
        </w:rPr>
        <w:t>Представление о классификации органических веществ. Понятие о функциональной группе. Гомология. Гомологические ряды. Систематическая номенклатура органических соединений (IUPAC) и тривиальные названия отдельных представителей.</w:t>
      </w:r>
    </w:p>
    <w:p>
      <w:pPr>
        <w:spacing w:before="0" w:after="0" w:line="264"/>
        <w:ind w:firstLine="600"/>
        <w:jc w:val="both"/>
      </w:pPr>
      <w:r>
        <w:rPr>
          <w:rFonts w:ascii="Times New Roman" w:hAnsi="Times New Roman"/>
          <w:b w:val="false"/>
          <w:i w:val="false"/>
          <w:color w:val="000000"/>
          <w:sz w:val="28"/>
        </w:rPr>
        <w:t>Особенности и классификация органических реакций. Окислительно-восстановительные реакции в органической химии.</w:t>
      </w:r>
    </w:p>
    <w:p>
      <w:pPr>
        <w:spacing w:before="0" w:after="0" w:line="264"/>
        <w:ind w:firstLine="600"/>
        <w:jc w:val="both"/>
      </w:pPr>
      <w:r>
        <w:rPr>
          <w:rFonts w:ascii="Times New Roman" w:hAnsi="Times New Roman"/>
          <w:b w:val="false"/>
          <w:i w:val="false"/>
          <w:color w:val="000000"/>
          <w:sz w:val="28"/>
        </w:rPr>
        <w:t>Экспериментальные методы изучения веществ и их превращений:</w:t>
      </w:r>
      <w:r>
        <w:rPr>
          <w:rFonts w:ascii="Times New Roman" w:hAnsi="Times New Roman"/>
          <w:b w:val="false"/>
          <w:i w:val="false"/>
          <w:color w:val="000000"/>
          <w:sz w:val="28"/>
        </w:rPr>
        <w:t xml:space="preserve"> ознакомление с образцами органических веществ и материалами на их основе, опыты по превращению органических веществ при нагревании (плавление, обугливание и горение), конструирование моделей молекул органических веществ. </w:t>
      </w:r>
    </w:p>
    <w:p>
      <w:pPr>
        <w:spacing w:before="0" w:after="0" w:line="264"/>
        <w:ind w:firstLine="600"/>
        <w:jc w:val="both"/>
      </w:pPr>
      <w:r>
        <w:rPr>
          <w:rFonts w:ascii="Times New Roman" w:hAnsi="Times New Roman"/>
          <w:b/>
          <w:i w:val="false"/>
          <w:color w:val="000000"/>
          <w:sz w:val="28"/>
        </w:rPr>
        <w:t>Углеводороды.</w:t>
      </w:r>
    </w:p>
    <w:p>
      <w:pPr>
        <w:spacing w:before="0" w:after="0" w:line="264"/>
        <w:ind w:firstLine="600"/>
        <w:jc w:val="both"/>
      </w:pPr>
      <w:r>
        <w:rPr>
          <w:rFonts w:ascii="Times New Roman" w:hAnsi="Times New Roman"/>
          <w:b w:val="false"/>
          <w:i w:val="false"/>
          <w:color w:val="000000"/>
          <w:sz w:val="28"/>
        </w:rPr>
        <w:t>Алканы. Гомологический ряд алканов, общая формула, номенклатура и изомерия. Электронное и пространственное строение молекул алканов, sp</w:t>
      </w:r>
      <w:r>
        <w:rPr>
          <w:rFonts w:ascii="Times New Roman" w:hAnsi="Times New Roman"/>
          <w:b w:val="false"/>
          <w:i w:val="false"/>
          <w:color w:val="000000"/>
          <w:sz w:val="28"/>
          <w:vertAlign w:val="superscript"/>
        </w:rPr>
        <w:t>3</w:t>
      </w:r>
      <w:r>
        <w:rPr>
          <w:rFonts w:ascii="Times New Roman" w:hAnsi="Times New Roman"/>
          <w:b w:val="false"/>
          <w:i w:val="false"/>
          <w:color w:val="000000"/>
          <w:sz w:val="28"/>
        </w:rPr>
        <w:t xml:space="preserve">-гибридизация атомных орбиталей углерода, σ-связь. Физические свойства алканов. </w:t>
      </w:r>
    </w:p>
    <w:p>
      <w:pPr>
        <w:spacing w:before="0" w:after="0" w:line="264"/>
        <w:ind w:firstLine="600"/>
        <w:jc w:val="both"/>
      </w:pPr>
      <w:r>
        <w:rPr>
          <w:rFonts w:ascii="Times New Roman" w:hAnsi="Times New Roman"/>
          <w:b w:val="false"/>
          <w:i w:val="false"/>
          <w:color w:val="000000"/>
          <w:sz w:val="28"/>
        </w:rPr>
        <w:t xml:space="preserve">Химические свойства алканов: реакции замещения, изомеризации, дегидрирования, циклизации, пиролиза, крекинга, горения. </w:t>
      </w:r>
      <w:r>
        <w:rPr>
          <w:rFonts w:ascii="Times New Roman" w:hAnsi="Times New Roman"/>
          <w:b w:val="false"/>
          <w:i w:val="false"/>
          <w:color w:val="000000"/>
          <w:sz w:val="28"/>
        </w:rPr>
        <w:t>Представление о механизме реакций радикального замещения.</w:t>
      </w:r>
    </w:p>
    <w:p>
      <w:pPr>
        <w:spacing w:before="0" w:after="0" w:line="264"/>
        <w:ind w:firstLine="600"/>
        <w:jc w:val="both"/>
      </w:pPr>
      <w:r>
        <w:rPr>
          <w:rFonts w:ascii="Times New Roman" w:hAnsi="Times New Roman"/>
          <w:b w:val="false"/>
          <w:i w:val="false"/>
          <w:color w:val="000000"/>
          <w:sz w:val="28"/>
        </w:rPr>
        <w:t xml:space="preserve">Нахождение в природе. Способы получения и применение алканов. </w:t>
      </w:r>
    </w:p>
    <w:p>
      <w:pPr>
        <w:spacing w:before="0" w:after="0" w:line="264"/>
        <w:ind w:firstLine="600"/>
        <w:jc w:val="both"/>
      </w:pPr>
      <w:r>
        <w:rPr>
          <w:rFonts w:ascii="Times New Roman" w:hAnsi="Times New Roman"/>
          <w:b w:val="false"/>
          <w:i w:val="false"/>
          <w:color w:val="000000"/>
          <w:sz w:val="28"/>
        </w:rPr>
        <w:t>Циклоалканы. Общая формула, номенклатура и изомерия. Особенности строения и химических свойств малых (циклопропан, циклобутан) и обычных (циклопентан, циклогексан) циклоалканов. Способы получения и применение циклоалканов.</w:t>
      </w:r>
    </w:p>
    <w:p>
      <w:pPr>
        <w:spacing w:before="0" w:after="0" w:line="264"/>
        <w:ind w:firstLine="600"/>
        <w:jc w:val="both"/>
      </w:pPr>
      <w:r>
        <w:rPr>
          <w:rFonts w:ascii="Times New Roman" w:hAnsi="Times New Roman"/>
          <w:b w:val="false"/>
          <w:i w:val="false"/>
          <w:color w:val="000000"/>
          <w:sz w:val="28"/>
        </w:rPr>
        <w:t>Алкены. Гомологический ряд алкенов, общая формула, номенклатура. Электронное и пространственное строение молекул алкенов, sp</w:t>
      </w:r>
      <w:r>
        <w:rPr>
          <w:rFonts w:ascii="Times New Roman" w:hAnsi="Times New Roman"/>
          <w:b w:val="false"/>
          <w:i w:val="false"/>
          <w:color w:val="000000"/>
          <w:sz w:val="28"/>
          <w:vertAlign w:val="superscript"/>
        </w:rPr>
        <w:t>2</w:t>
      </w:r>
      <w:r>
        <w:rPr>
          <w:rFonts w:ascii="Times New Roman" w:hAnsi="Times New Roman"/>
          <w:b w:val="false"/>
          <w:i w:val="false"/>
          <w:color w:val="000000"/>
          <w:sz w:val="28"/>
        </w:rPr>
        <w:t xml:space="preserve">-гибридизация атомных орбиталей углерода, σ- и π-связи. Структурная и геометрическая (цис-транс-) изомерия. Физические свойства алкенов. Химические свойства: реакции присоединения, замещения в α-положение при двойной связи, полимеризации и окисления. Правило Марковникова. Качественные реакции на двойную связь. Способы получения и применение алкенов. </w:t>
      </w:r>
    </w:p>
    <w:p>
      <w:pPr>
        <w:spacing w:before="0" w:after="0" w:line="264"/>
        <w:ind w:firstLine="600"/>
        <w:jc w:val="both"/>
      </w:pPr>
      <w:r>
        <w:rPr>
          <w:rFonts w:ascii="Times New Roman" w:hAnsi="Times New Roman"/>
          <w:b w:val="false"/>
          <w:i w:val="false"/>
          <w:color w:val="000000"/>
          <w:sz w:val="28"/>
        </w:rPr>
        <w:t xml:space="preserve">Алкадиены. Классификация алкадиенов (сопряжённые, изолированные, </w:t>
      </w:r>
      <w:r>
        <w:rPr>
          <w:rFonts w:ascii="Times New Roman" w:hAnsi="Times New Roman"/>
          <w:b w:val="false"/>
          <w:i/>
          <w:color w:val="000000"/>
          <w:sz w:val="28"/>
        </w:rPr>
        <w:t>кумулированные</w:t>
      </w:r>
      <w:r>
        <w:rPr>
          <w:rFonts w:ascii="Times New Roman" w:hAnsi="Times New Roman"/>
          <w:b w:val="false"/>
          <w:i w:val="false"/>
          <w:color w:val="000000"/>
          <w:sz w:val="28"/>
        </w:rPr>
        <w:t xml:space="preserve">). Особенности электронного строения и химических свойств сопряжённых диенов, 1,2- и 1,4-присоединение. Полимеризация сопряжённых диенов. Способы получения и применение алкадиенов. </w:t>
      </w:r>
    </w:p>
    <w:p>
      <w:pPr>
        <w:spacing w:before="0" w:after="0" w:line="264"/>
        <w:ind w:firstLine="600"/>
        <w:jc w:val="both"/>
      </w:pPr>
      <w:r>
        <w:rPr>
          <w:rFonts w:ascii="Times New Roman" w:hAnsi="Times New Roman"/>
          <w:b w:val="false"/>
          <w:i w:val="false"/>
          <w:color w:val="000000"/>
          <w:sz w:val="28"/>
        </w:rPr>
        <w:t>Алкины. Гомологический ряд алкинов, общая формула, номенклатура и изомерия. Электронное и пространственное строение молекул алкинов, sp-гибридизация атомных орбиталей углерода. Физические свойства алкинов. Химические свойства: реакции присоединения, димеризации и тримеризации, окисления. Кислотные свойства алкинов, имеющих концевую тройную связь. Качественные реакции на тройную связь. Способы получения и применение алкинов.</w:t>
      </w:r>
    </w:p>
    <w:p>
      <w:pPr>
        <w:spacing w:before="0" w:after="0" w:line="264"/>
        <w:ind w:firstLine="600"/>
        <w:jc w:val="both"/>
      </w:pPr>
      <w:r>
        <w:rPr>
          <w:rFonts w:ascii="Times New Roman" w:hAnsi="Times New Roman"/>
          <w:b w:val="false"/>
          <w:i w:val="false"/>
          <w:color w:val="000000"/>
          <w:sz w:val="28"/>
        </w:rPr>
        <w:t>Ароматические углеводороды (арены). Гомологический ряд аренов, общая формула, номенклатура и изомерия. Электронное и пространственное строение молекулы бензола. Физические свойства аренов. Химические свойства бензола и его гомологов: реакции замещения в бензольном кольце и углеводородном радикале, реакции присоединения, окисление гомологов бензола. Представление об ориентирующем действии заместителей в бензольном кольце на примере алкильных радикалов, карбоксильной, гидроксильной, амино- и нитрогруппы, атомов галогенов. Особенности химических свойств стирола. Полимеризация стирола. Способы получения и применение ароматических углеводородов.</w:t>
      </w:r>
    </w:p>
    <w:p>
      <w:pPr>
        <w:spacing w:before="0" w:after="0" w:line="264"/>
        <w:ind w:firstLine="600"/>
        <w:jc w:val="both"/>
      </w:pPr>
      <w:r>
        <w:rPr>
          <w:rFonts w:ascii="Times New Roman" w:hAnsi="Times New Roman"/>
          <w:b w:val="false"/>
          <w:i w:val="false"/>
          <w:color w:val="000000"/>
          <w:sz w:val="28"/>
        </w:rPr>
        <w:t xml:space="preserve">Природный газ. Попутные нефтяные газы. Нефть и её происхождение. Каменный уголь и продукты его переработки. Способы переработки нефти: перегонка, крекинг (термический, каталитический), риформинг, пиролиз. Продукты переработки нефти, их применение в промышленности и в быту. </w:t>
      </w:r>
    </w:p>
    <w:p>
      <w:pPr>
        <w:spacing w:before="0" w:after="0" w:line="264"/>
        <w:ind w:firstLine="600"/>
        <w:jc w:val="both"/>
      </w:pPr>
      <w:r>
        <w:rPr>
          <w:rFonts w:ascii="Times New Roman" w:hAnsi="Times New Roman"/>
          <w:b w:val="false"/>
          <w:i w:val="false"/>
          <w:color w:val="000000"/>
          <w:sz w:val="28"/>
        </w:rPr>
        <w:t>Генетическая связь между различными классами углеводородов.</w:t>
      </w:r>
    </w:p>
    <w:p>
      <w:pPr>
        <w:spacing w:before="0" w:after="0" w:line="264"/>
        <w:ind w:firstLine="600"/>
        <w:jc w:val="both"/>
      </w:pPr>
      <w:r>
        <w:rPr>
          <w:rFonts w:ascii="Times New Roman" w:hAnsi="Times New Roman"/>
          <w:b w:val="false"/>
          <w:i w:val="false"/>
          <w:color w:val="000000"/>
          <w:sz w:val="28"/>
        </w:rPr>
        <w:t xml:space="preserve">Электронное строение галогенпроизводных углеводородов. Реакции замещения галогена на гидроксогруппу, </w:t>
      </w:r>
      <w:r>
        <w:rPr>
          <w:rFonts w:ascii="Times New Roman" w:hAnsi="Times New Roman"/>
          <w:b w:val="false"/>
          <w:i w:val="false"/>
          <w:color w:val="000000"/>
          <w:sz w:val="28"/>
        </w:rPr>
        <w:t>нитрогруппу</w:t>
      </w:r>
      <w:r>
        <w:rPr>
          <w:rFonts w:ascii="Times New Roman" w:hAnsi="Times New Roman"/>
          <w:b w:val="false"/>
          <w:i w:val="false"/>
          <w:color w:val="000000"/>
          <w:sz w:val="28"/>
        </w:rPr>
        <w:t xml:space="preserve">, </w:t>
      </w:r>
      <w:r>
        <w:rPr>
          <w:rFonts w:ascii="Times New Roman" w:hAnsi="Times New Roman"/>
          <w:b w:val="false"/>
          <w:i w:val="false"/>
          <w:color w:val="000000"/>
          <w:sz w:val="28"/>
        </w:rPr>
        <w:t>цианогруппу</w:t>
      </w:r>
      <w:r>
        <w:rPr>
          <w:rFonts w:ascii="Times New Roman" w:hAnsi="Times New Roman"/>
          <w:b w:val="false"/>
          <w:i w:val="false"/>
          <w:color w:val="000000"/>
          <w:sz w:val="28"/>
        </w:rPr>
        <w:t xml:space="preserve">, </w:t>
      </w:r>
      <w:r>
        <w:rPr>
          <w:rFonts w:ascii="Times New Roman" w:hAnsi="Times New Roman"/>
          <w:b w:val="false"/>
          <w:i w:val="false"/>
          <w:color w:val="000000"/>
          <w:sz w:val="28"/>
        </w:rPr>
        <w:t>аминогруппу</w:t>
      </w:r>
      <w:r>
        <w:rPr>
          <w:rFonts w:ascii="Times New Roman" w:hAnsi="Times New Roman"/>
          <w:b w:val="false"/>
          <w:i w:val="false"/>
          <w:color w:val="000000"/>
          <w:sz w:val="28"/>
        </w:rPr>
        <w:t xml:space="preserve">. Действие на галогенпроизводные водного и спиртового раствора щёлочи. Взаимодействие дигалогеналканов с магнием и цинком. </w:t>
      </w:r>
      <w:r>
        <w:rPr>
          <w:rFonts w:ascii="Times New Roman" w:hAnsi="Times New Roman"/>
          <w:b w:val="false"/>
          <w:i w:val="false"/>
          <w:color w:val="000000"/>
          <w:sz w:val="28"/>
        </w:rPr>
        <w:t>Понятие о металлоорганических соединениях</w:t>
      </w:r>
      <w:r>
        <w:rPr>
          <w:rFonts w:ascii="Times New Roman" w:hAnsi="Times New Roman"/>
          <w:b w:val="false"/>
          <w:i w:val="false"/>
          <w:color w:val="000000"/>
          <w:sz w:val="28"/>
        </w:rPr>
        <w:t>. Использование галогенпроизводных углеводородов в быту, технике и при синтезе органических веществ.</w:t>
      </w:r>
    </w:p>
    <w:p>
      <w:pPr>
        <w:spacing w:before="0" w:after="0" w:line="264"/>
        <w:ind w:firstLine="600"/>
        <w:jc w:val="both"/>
      </w:pPr>
      <w:r>
        <w:rPr>
          <w:rFonts w:ascii="Times New Roman" w:hAnsi="Times New Roman"/>
          <w:b w:val="false"/>
          <w:i w:val="false"/>
          <w:color w:val="000000"/>
          <w:sz w:val="28"/>
        </w:rPr>
        <w:t>Экспериментальные методы изучения веществ и их превращений:</w:t>
      </w:r>
      <w:r>
        <w:rPr>
          <w:rFonts w:ascii="Times New Roman" w:hAnsi="Times New Roman"/>
          <w:b w:val="false"/>
          <w:i w:val="false"/>
          <w:color w:val="000000"/>
          <w:sz w:val="28"/>
        </w:rPr>
        <w:t xml:space="preserve"> изучение физических свойств углеводородов (растворимость), качественных реакций углеводородов различных классов (обесцвечивание бромной или иодной воды, раствора перманганата калия, взаимодействие ацетилена с аммиачным раствором оксида серебра(I)), качественное обнаружение углерода и водорода в органических веществах, получение этилена и изучение его свойств, ознакомление с коллекциями «Нефть» и «Уголь», с образцами пластмасс, каучуков и резины, моделирование молекул углеводородов и галогенпроизводных углеводородов.</w:t>
      </w:r>
    </w:p>
    <w:p>
      <w:pPr>
        <w:spacing w:before="0" w:after="0" w:line="264"/>
        <w:ind w:firstLine="600"/>
        <w:jc w:val="both"/>
      </w:pPr>
      <w:r>
        <w:rPr>
          <w:rFonts w:ascii="Times New Roman" w:hAnsi="Times New Roman"/>
          <w:b/>
          <w:i w:val="false"/>
          <w:color w:val="000000"/>
          <w:sz w:val="28"/>
        </w:rPr>
        <w:t>Кислородсодержащие органические соединения.</w:t>
      </w:r>
    </w:p>
    <w:p>
      <w:pPr>
        <w:spacing w:before="0" w:after="0" w:line="264"/>
        <w:ind w:firstLine="600"/>
        <w:jc w:val="both"/>
      </w:pPr>
      <w:r>
        <w:rPr>
          <w:rFonts w:ascii="Times New Roman" w:hAnsi="Times New Roman"/>
          <w:b w:val="false"/>
          <w:i w:val="false"/>
          <w:color w:val="000000"/>
          <w:sz w:val="28"/>
        </w:rPr>
        <w:t>Предельные одноатомные спирты. Строение молекул (на примере метанола и этанола). Гомологический ряд, общая формула, изомерия, номенклатура и классификация. Физические свойства предельных одноатомных спиртов. Водородные связи между молекулами спиртов. Химические свойства: реакции замещения, дегидратации, окисления, взаимодействие с органическими и неорганическими кислотами. Качественная реакция на одноатомные спирты. Действие этанола и метанола на организм человека. Способы получения и применение одноатомных спиртов.</w:t>
      </w:r>
    </w:p>
    <w:p>
      <w:pPr>
        <w:spacing w:before="0" w:after="0" w:line="264"/>
        <w:ind w:firstLine="600"/>
        <w:jc w:val="both"/>
      </w:pPr>
      <w:r>
        <w:rPr>
          <w:rFonts w:ascii="Times New Roman" w:hAnsi="Times New Roman"/>
          <w:b w:val="false"/>
          <w:i w:val="false"/>
          <w:color w:val="000000"/>
          <w:sz w:val="28"/>
        </w:rPr>
        <w:t xml:space="preserve">Простые эфиры, номенклатура и изомерия. Особенности физических и химических свойств. </w:t>
      </w:r>
    </w:p>
    <w:p>
      <w:pPr>
        <w:spacing w:before="0" w:after="0" w:line="264"/>
        <w:ind w:firstLine="600"/>
        <w:jc w:val="both"/>
      </w:pPr>
      <w:r>
        <w:rPr>
          <w:rFonts w:ascii="Times New Roman" w:hAnsi="Times New Roman"/>
          <w:b w:val="false"/>
          <w:i w:val="false"/>
          <w:color w:val="000000"/>
          <w:sz w:val="28"/>
        </w:rPr>
        <w:t xml:space="preserve">Многоатомные спирты – этиленгликоль и глицерин. Физические и химические свойства: реакции замещения, взаимодействие с органическими и неорганическими кислотами, качественная реакция на многоатомные спирты. </w:t>
      </w:r>
      <w:r>
        <w:rPr>
          <w:rFonts w:ascii="Times New Roman" w:hAnsi="Times New Roman"/>
          <w:b w:val="false"/>
          <w:i w:val="false"/>
          <w:color w:val="000000"/>
          <w:sz w:val="28"/>
        </w:rPr>
        <w:t xml:space="preserve">Представление о механизме реакций нуклеофильного замещения. </w:t>
      </w:r>
      <w:r>
        <w:rPr>
          <w:rFonts w:ascii="Times New Roman" w:hAnsi="Times New Roman"/>
          <w:b w:val="false"/>
          <w:i w:val="false"/>
          <w:color w:val="000000"/>
          <w:sz w:val="28"/>
        </w:rPr>
        <w:t xml:space="preserve">Действие на организм человека. Способы получения и применение многоатомных спиртов. </w:t>
      </w:r>
    </w:p>
    <w:p>
      <w:pPr>
        <w:spacing w:before="0" w:after="0" w:line="264"/>
        <w:ind w:firstLine="600"/>
        <w:jc w:val="both"/>
      </w:pPr>
      <w:r>
        <w:rPr>
          <w:rFonts w:ascii="Times New Roman" w:hAnsi="Times New Roman"/>
          <w:b w:val="false"/>
          <w:i w:val="false"/>
          <w:color w:val="000000"/>
          <w:sz w:val="28"/>
        </w:rPr>
        <w:t xml:space="preserve">Фенол. Строение молекулы, взаимное влияние гидроксогруппы и бензольного ядра. Физические свойства фенола. Особенности химических свойств фенола. Качественные реакции на фенол. Токсичность фенола. Способы получения и применение фенола. Фенолформальдегидная смола. </w:t>
      </w:r>
    </w:p>
    <w:p>
      <w:pPr>
        <w:spacing w:before="0" w:after="0" w:line="264"/>
        <w:ind w:firstLine="600"/>
        <w:jc w:val="both"/>
      </w:pPr>
      <w:r>
        <w:rPr>
          <w:rFonts w:ascii="Times New Roman" w:hAnsi="Times New Roman"/>
          <w:b w:val="false"/>
          <w:i w:val="false"/>
          <w:color w:val="000000"/>
          <w:sz w:val="28"/>
        </w:rPr>
        <w:t>Карбонильные соединения – альдегиды и кетоны. Электронное строение карбонильной группы. Гомологические ряды альдегидов и кетонов, общая формула, изомерия и номенклатура. Физические свойства альдегидов и кетонов. Химические свойства альдегидов и кетонов: реакции присоединения. Окисление альдегидов, качественные реакции на альдегиды. Способы получения и применение альдегидов и кетонов.</w:t>
      </w:r>
    </w:p>
    <w:p>
      <w:pPr>
        <w:spacing w:before="0" w:after="0" w:line="264"/>
        <w:ind w:firstLine="600"/>
        <w:jc w:val="both"/>
      </w:pPr>
      <w:r>
        <w:rPr>
          <w:rFonts w:ascii="Times New Roman" w:hAnsi="Times New Roman"/>
          <w:b w:val="false"/>
          <w:i w:val="false"/>
          <w:color w:val="000000"/>
          <w:sz w:val="28"/>
        </w:rPr>
        <w:t xml:space="preserve">Одноосновные предельные карбоновые кислоты. Особенности строения молекул карбоновых кислот. Изомерия и номенклатура. Физические свойства одноосновных предельных карбоновых кислот. Водородные связи между молекулами карбоновых кислот. Химические свойства: кислотные свойства, реакция этерификации, реакции с участием углеводородного радикала. Особенности свойств муравьиной кислоты. Понятие о производных карбоновых кислот – сложных эфирах. Многообразие карбоновых кислот. Особенности свойств непредельных и ароматических карбоновых кислот, дикарбоновых кислот, гидроксикарбоновых кислот. Представители высших карбоновых кислот: стеариновая, пальмитиновая, олеиновая, </w:t>
      </w:r>
      <w:r>
        <w:rPr>
          <w:rFonts w:ascii="Times New Roman" w:hAnsi="Times New Roman"/>
          <w:b w:val="false"/>
          <w:i/>
          <w:color w:val="000000"/>
          <w:sz w:val="28"/>
        </w:rPr>
        <w:t>линолевая, линоленовая</w:t>
      </w:r>
      <w:r>
        <w:rPr>
          <w:rFonts w:ascii="Times New Roman" w:hAnsi="Times New Roman"/>
          <w:b w:val="false"/>
          <w:i w:val="false"/>
          <w:color w:val="000000"/>
          <w:sz w:val="28"/>
        </w:rPr>
        <w:t xml:space="preserve"> кислоты. Способы получения и применение карбоновых кислот.</w:t>
      </w:r>
    </w:p>
    <w:p>
      <w:pPr>
        <w:spacing w:before="0" w:after="0" w:line="264"/>
        <w:ind w:firstLine="600"/>
        <w:jc w:val="both"/>
      </w:pPr>
      <w:r>
        <w:rPr>
          <w:rFonts w:ascii="Times New Roman" w:hAnsi="Times New Roman"/>
          <w:b w:val="false"/>
          <w:i w:val="false"/>
          <w:color w:val="000000"/>
          <w:sz w:val="28"/>
        </w:rPr>
        <w:t xml:space="preserve">Сложные эфиры. Гомологический ряд, общая формула, изомерия и номенклатура. Физические и химические свойства: гидролиз в кислой и щелочной среде. </w:t>
      </w:r>
    </w:p>
    <w:p>
      <w:pPr>
        <w:spacing w:before="0" w:after="0" w:line="264"/>
        <w:ind w:firstLine="600"/>
        <w:jc w:val="both"/>
      </w:pPr>
      <w:r>
        <w:rPr>
          <w:rFonts w:ascii="Times New Roman" w:hAnsi="Times New Roman"/>
          <w:b w:val="false"/>
          <w:i w:val="false"/>
          <w:color w:val="000000"/>
          <w:sz w:val="28"/>
        </w:rPr>
        <w:t xml:space="preserve">Жиры. Строение, физические и химические свойства жиров: гидролиз в кислой и щелочной среде. Особенности свойств жиров, содержащих остатки непредельных жирных кислот. Жиры в природе. </w:t>
      </w:r>
    </w:p>
    <w:p>
      <w:pPr>
        <w:spacing w:before="0" w:after="0" w:line="264"/>
        <w:ind w:firstLine="600"/>
        <w:jc w:val="both"/>
      </w:pPr>
      <w:r>
        <w:rPr>
          <w:rFonts w:ascii="Times New Roman" w:hAnsi="Times New Roman"/>
          <w:b w:val="false"/>
          <w:i w:val="false"/>
          <w:color w:val="000000"/>
          <w:sz w:val="28"/>
        </w:rPr>
        <w:t xml:space="preserve">Мыла́ как соли высших карбоновых кислот, их моющее действие. </w:t>
      </w:r>
    </w:p>
    <w:p>
      <w:pPr>
        <w:spacing w:before="0" w:after="0" w:line="264"/>
        <w:ind w:firstLine="600"/>
        <w:jc w:val="both"/>
      </w:pPr>
      <w:r>
        <w:rPr>
          <w:rFonts w:ascii="Times New Roman" w:hAnsi="Times New Roman"/>
          <w:b w:val="false"/>
          <w:i w:val="false"/>
          <w:color w:val="000000"/>
          <w:sz w:val="28"/>
        </w:rPr>
        <w:t xml:space="preserve">Общая характеристика углеводов. Классификация углеводов (моно-, ди- и полисахариды). Моносахариды: глюкоза, фруктоза, </w:t>
      </w:r>
      <w:r>
        <w:rPr>
          <w:rFonts w:ascii="Times New Roman" w:hAnsi="Times New Roman"/>
          <w:b w:val="false"/>
          <w:i w:val="false"/>
          <w:color w:val="000000"/>
          <w:sz w:val="28"/>
        </w:rPr>
        <w:t>галактоза</w:t>
      </w:r>
      <w:r>
        <w:rPr>
          <w:rFonts w:ascii="Times New Roman" w:hAnsi="Times New Roman"/>
          <w:b w:val="false"/>
          <w:i w:val="false"/>
          <w:color w:val="000000"/>
          <w:sz w:val="28"/>
        </w:rPr>
        <w:t xml:space="preserve">, </w:t>
      </w:r>
      <w:r>
        <w:rPr>
          <w:rFonts w:ascii="Times New Roman" w:hAnsi="Times New Roman"/>
          <w:b w:val="false"/>
          <w:i w:val="false"/>
          <w:color w:val="000000"/>
          <w:sz w:val="28"/>
        </w:rPr>
        <w:t>рибоза</w:t>
      </w:r>
      <w:r>
        <w:rPr>
          <w:rFonts w:ascii="Times New Roman" w:hAnsi="Times New Roman"/>
          <w:b w:val="false"/>
          <w:i w:val="false"/>
          <w:color w:val="000000"/>
          <w:sz w:val="28"/>
        </w:rPr>
        <w:t xml:space="preserve">, </w:t>
      </w:r>
      <w:r>
        <w:rPr>
          <w:rFonts w:ascii="Times New Roman" w:hAnsi="Times New Roman"/>
          <w:b w:val="false"/>
          <w:i w:val="false"/>
          <w:color w:val="000000"/>
          <w:sz w:val="28"/>
        </w:rPr>
        <w:t>дезоксирибоза</w:t>
      </w:r>
      <w:r>
        <w:rPr>
          <w:rFonts w:ascii="Times New Roman" w:hAnsi="Times New Roman"/>
          <w:b w:val="false"/>
          <w:i w:val="false"/>
          <w:color w:val="000000"/>
          <w:sz w:val="28"/>
        </w:rPr>
        <w:t xml:space="preserve">. Физические свойства и нахождение в природе. Фотосинтез. Химические свойства глюкозы: реакции с участием спиртовых и альдегидной групп, спиртовое и молочнокислое брожение. Применение глюкозы, её значение в жизнедеятельности организма. Дисахариды: сахароза, мальтоза и </w:t>
      </w:r>
      <w:r>
        <w:rPr>
          <w:rFonts w:ascii="Times New Roman" w:hAnsi="Times New Roman"/>
          <w:b w:val="false"/>
          <w:i w:val="false"/>
          <w:color w:val="000000"/>
          <w:sz w:val="28"/>
        </w:rPr>
        <w:t>лактоза</w:t>
      </w:r>
      <w:r>
        <w:rPr>
          <w:rFonts w:ascii="Times New Roman" w:hAnsi="Times New Roman"/>
          <w:b w:val="false"/>
          <w:i w:val="false"/>
          <w:color w:val="000000"/>
          <w:sz w:val="28"/>
        </w:rPr>
        <w:t xml:space="preserve">. Восстанавливающие и невосстанавливающие дисахариды. Гидролиз дисахаридов. Нахождение в природе и применение. Полисахариды: крахмал, гликоген и целлюлоза. Строение макромолекул крахмала, гликогена и целлюлозы. Физические свойства крахмала и целлюлозы. Химические свойства крахмала: гидролиз, качественная реакция с иодом. Химические свойства целлюлозы: гидролиз, получение эфиров целлюлозы. Понятие об искусственных волокнах (вискоза, ацетатный шёлк). </w:t>
      </w:r>
    </w:p>
    <w:p>
      <w:pPr>
        <w:spacing w:before="0" w:after="0" w:line="264"/>
        <w:ind w:firstLine="600"/>
        <w:jc w:val="both"/>
      </w:pPr>
      <w:r>
        <w:rPr>
          <w:rFonts w:ascii="Times New Roman" w:hAnsi="Times New Roman"/>
          <w:b w:val="false"/>
          <w:i w:val="false"/>
          <w:color w:val="000000"/>
          <w:sz w:val="28"/>
        </w:rPr>
        <w:t>Экспериментальные методы изучения веществ и их превращений:</w:t>
      </w:r>
      <w:r>
        <w:rPr>
          <w:rFonts w:ascii="Times New Roman" w:hAnsi="Times New Roman"/>
          <w:b w:val="false"/>
          <w:i w:val="false"/>
          <w:color w:val="000000"/>
          <w:sz w:val="28"/>
        </w:rPr>
        <w:t xml:space="preserve"> растворимость различных спиртов в воде, взаимодействие этанола с натрием, окисление этилового спирта в альдегид на раскалённой медной проволоке, окисление этилового спирта дихроматом калия (возможно использование видеоматериалов), качественные реакции на альдегиды (с гидроксидом диамминсеребра(I) и гидроксидом меди(II)), реакция глицерина с гидроксидом меди(II), химические свойства раствора уксусной кислоты, взаимодействие раствора глюкозы с гидроксидом меди(II), взаимодействие крахмала с иодом, решение экспериментальных задач по темам «Спирты и фенолы», «Карбоновые кислоты. Сложные эфиры». </w:t>
      </w:r>
    </w:p>
    <w:p>
      <w:pPr>
        <w:spacing w:before="0" w:after="0" w:line="264"/>
        <w:ind w:firstLine="600"/>
        <w:jc w:val="both"/>
      </w:pPr>
      <w:r>
        <w:rPr>
          <w:rFonts w:ascii="Times New Roman" w:hAnsi="Times New Roman"/>
          <w:b/>
          <w:i w:val="false"/>
          <w:color w:val="000000"/>
          <w:sz w:val="28"/>
        </w:rPr>
        <w:t>Азотсодержащие органические соединения.</w:t>
      </w:r>
    </w:p>
    <w:p>
      <w:pPr>
        <w:spacing w:before="0" w:after="0" w:line="264"/>
        <w:ind w:firstLine="600"/>
        <w:jc w:val="both"/>
      </w:pPr>
      <w:r>
        <w:rPr>
          <w:rFonts w:ascii="Times New Roman" w:hAnsi="Times New Roman"/>
          <w:b w:val="false"/>
          <w:i w:val="false"/>
          <w:color w:val="000000"/>
          <w:sz w:val="28"/>
        </w:rPr>
        <w:t xml:space="preserve">Амины – органические производные аммиака. Классификация аминов: алифатические и ароматические; первичные, вторичные и третичные. Строение молекул, общая формула, изомерия, номенклатура и физические свойства. Химическое свойства алифатических аминов: основные свойства, алкилирование, взаимодействие первичных аминов с азотистой кислотой. Соли алкиламмония. </w:t>
      </w:r>
    </w:p>
    <w:p>
      <w:pPr>
        <w:spacing w:before="0" w:after="0" w:line="264"/>
        <w:ind w:firstLine="600"/>
        <w:jc w:val="both"/>
      </w:pPr>
      <w:r>
        <w:rPr>
          <w:rFonts w:ascii="Times New Roman" w:hAnsi="Times New Roman"/>
          <w:b w:val="false"/>
          <w:i w:val="false"/>
          <w:color w:val="000000"/>
          <w:sz w:val="28"/>
        </w:rPr>
        <w:t>Анилин – представитель аминов ароматического ряда. Строение анилина. Взаимное влияние групп атомов в молекуле анилина. Особенности химических свойств анилина. Качественные реакции на анилин. Способы получения и применение алифатических аминов. Получение анилина из нитробензола.</w:t>
      </w:r>
    </w:p>
    <w:p>
      <w:pPr>
        <w:spacing w:before="0" w:after="0" w:line="264"/>
        <w:ind w:firstLine="600"/>
        <w:jc w:val="both"/>
      </w:pPr>
      <w:r>
        <w:rPr>
          <w:rFonts w:ascii="Times New Roman" w:hAnsi="Times New Roman"/>
          <w:b w:val="false"/>
          <w:i w:val="false"/>
          <w:color w:val="000000"/>
          <w:sz w:val="28"/>
        </w:rPr>
        <w:t>Аминокислоты. Номенклатура и изомерия. Отдельные представители α-аминокислот: глицин, аланин</w:t>
      </w:r>
      <w:r>
        <w:rPr>
          <w:rFonts w:ascii="Times New Roman" w:hAnsi="Times New Roman"/>
          <w:b w:val="false"/>
          <w:i/>
          <w:color w:val="000000"/>
          <w:sz w:val="28"/>
        </w:rPr>
        <w:t xml:space="preserve">. </w:t>
      </w:r>
      <w:r>
        <w:rPr>
          <w:rFonts w:ascii="Times New Roman" w:hAnsi="Times New Roman"/>
          <w:b w:val="false"/>
          <w:i w:val="false"/>
          <w:color w:val="000000"/>
          <w:sz w:val="28"/>
        </w:rPr>
        <w:t>Физические свойства аминокислот. Химические свойства аминокислот как амфотерных органических соединений, реакция поликонденсации, образование пептидной связи. Биологическое значение аминокислот. Синтез и гидролиз пептидов.</w:t>
      </w:r>
    </w:p>
    <w:p>
      <w:pPr>
        <w:spacing w:before="0" w:after="0" w:line="264"/>
        <w:ind w:firstLine="600"/>
        <w:jc w:val="both"/>
      </w:pPr>
      <w:r>
        <w:rPr>
          <w:rFonts w:ascii="Times New Roman" w:hAnsi="Times New Roman"/>
          <w:b w:val="false"/>
          <w:i w:val="false"/>
          <w:color w:val="000000"/>
          <w:sz w:val="28"/>
        </w:rPr>
        <w:t xml:space="preserve">Белки как природные полимеры. Первичная, вторичная и третичная структура белков. Химические свойства белков: гидролиз, денатурация, качественные реакции на белки. </w:t>
      </w:r>
    </w:p>
    <w:p>
      <w:pPr>
        <w:spacing w:before="0" w:after="0" w:line="264"/>
        <w:ind w:firstLine="600"/>
        <w:jc w:val="both"/>
      </w:pPr>
      <w:r>
        <w:rPr>
          <w:rFonts w:ascii="Times New Roman" w:hAnsi="Times New Roman"/>
          <w:b w:val="false"/>
          <w:i w:val="false"/>
          <w:color w:val="000000"/>
          <w:sz w:val="28"/>
        </w:rPr>
        <w:t>Экспериментальные методы изучения веществ и их превращений:</w:t>
      </w:r>
      <w:r>
        <w:rPr>
          <w:rFonts w:ascii="Times New Roman" w:hAnsi="Times New Roman"/>
          <w:b w:val="false"/>
          <w:i w:val="false"/>
          <w:color w:val="000000"/>
          <w:sz w:val="28"/>
        </w:rPr>
        <w:t xml:space="preserve"> растворение белков в воде, денатурация белков при нагревании, цветные реакции на белки, решение экспериментальных задач по темам «Азотсодержащие органические соединения» и «Распознавание органических соединений».</w:t>
      </w:r>
    </w:p>
    <w:p>
      <w:pPr>
        <w:spacing w:before="0" w:after="0" w:line="264"/>
        <w:ind w:firstLine="600"/>
        <w:jc w:val="both"/>
      </w:pPr>
      <w:r>
        <w:rPr>
          <w:rFonts w:ascii="Times New Roman" w:hAnsi="Times New Roman"/>
          <w:b/>
          <w:i w:val="false"/>
          <w:color w:val="000000"/>
          <w:sz w:val="28"/>
        </w:rPr>
        <w:t>Высокомолекулярные соединения</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val="false"/>
          <w:color w:val="000000"/>
          <w:sz w:val="28"/>
        </w:rPr>
        <w:t xml:space="preserve">Основные понятия химии высокомолекулярных соединений: мономер, полимер, структурное звено, степень полимеризации, средняя молекулярная масса. Основные методы синтеза высокомолекулярных соединений – полимеризация и поликонденсация. </w:t>
      </w:r>
    </w:p>
    <w:p>
      <w:pPr>
        <w:spacing w:before="0" w:after="0" w:line="264"/>
        <w:ind w:firstLine="600"/>
        <w:jc w:val="both"/>
      </w:pPr>
      <w:r>
        <w:rPr>
          <w:rFonts w:ascii="Times New Roman" w:hAnsi="Times New Roman"/>
          <w:b w:val="false"/>
          <w:i w:val="false"/>
          <w:color w:val="000000"/>
          <w:sz w:val="28"/>
        </w:rPr>
        <w:t xml:space="preserve">Полимерные материалы. Пластмассы (полиэтилен, полипропилен, поливинилхлорид, полистирол, полиметилметакрилат, поликарбонаты, полиэтилентерефталат). Утилизация и переработка пластика. </w:t>
      </w:r>
    </w:p>
    <w:p>
      <w:pPr>
        <w:spacing w:before="0" w:after="0" w:line="264"/>
        <w:ind w:firstLine="600"/>
        <w:jc w:val="both"/>
      </w:pPr>
      <w:r>
        <w:rPr>
          <w:rFonts w:ascii="Times New Roman" w:hAnsi="Times New Roman"/>
          <w:b w:val="false"/>
          <w:i w:val="false"/>
          <w:color w:val="000000"/>
          <w:sz w:val="28"/>
        </w:rPr>
        <w:t xml:space="preserve">Эластомеры: натуральный каучук, синтетические каучуки (бутадиеновый, хлоропреновый, изопреновый) и </w:t>
      </w:r>
      <w:r>
        <w:rPr>
          <w:rFonts w:ascii="Times New Roman" w:hAnsi="Times New Roman"/>
          <w:b w:val="false"/>
          <w:i w:val="false"/>
          <w:color w:val="000000"/>
          <w:sz w:val="28"/>
        </w:rPr>
        <w:t>силиконы</w:t>
      </w:r>
      <w:r>
        <w:rPr>
          <w:rFonts w:ascii="Times New Roman" w:hAnsi="Times New Roman"/>
          <w:b w:val="false"/>
          <w:i w:val="false"/>
          <w:color w:val="000000"/>
          <w:sz w:val="28"/>
        </w:rPr>
        <w:t xml:space="preserve">. Резина. </w:t>
      </w:r>
    </w:p>
    <w:p>
      <w:pPr>
        <w:spacing w:before="0" w:after="0" w:line="264"/>
        <w:ind w:firstLine="600"/>
        <w:jc w:val="both"/>
      </w:pPr>
      <w:r>
        <w:rPr>
          <w:rFonts w:ascii="Times New Roman" w:hAnsi="Times New Roman"/>
          <w:b w:val="false"/>
          <w:i w:val="false"/>
          <w:color w:val="000000"/>
          <w:sz w:val="28"/>
        </w:rPr>
        <w:t xml:space="preserve">Волокна: натуральные (хлопок, шерсть, шёлк), искусственные (вискоза, ацетатное волокно), синтетические (капрон и лавсан). </w:t>
      </w:r>
    </w:p>
    <w:p>
      <w:pPr>
        <w:spacing w:before="0" w:after="0" w:line="264"/>
        <w:ind w:firstLine="600"/>
        <w:jc w:val="both"/>
      </w:pPr>
      <w:r>
        <w:rPr>
          <w:rFonts w:ascii="Times New Roman" w:hAnsi="Times New Roman"/>
          <w:b w:val="false"/>
          <w:i w:val="false"/>
          <w:color w:val="000000"/>
          <w:sz w:val="28"/>
        </w:rPr>
        <w:t>Полимеры специального назначения (тефлон, кевлар, электропроводящие полимеры, биоразлагаемые полимеры)</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val="false"/>
          <w:color w:val="000000"/>
          <w:sz w:val="28"/>
        </w:rPr>
        <w:t>Экспериментальные методы изучения веществ и их превращений:</w:t>
      </w:r>
      <w:r>
        <w:rPr>
          <w:rFonts w:ascii="Times New Roman" w:hAnsi="Times New Roman"/>
          <w:b w:val="false"/>
          <w:i w:val="false"/>
          <w:color w:val="000000"/>
          <w:sz w:val="28"/>
        </w:rPr>
        <w:t xml:space="preserve"> ознакомление с образцами природных и искусственных волокон, пластмасс, каучуков, решение экспериментальных задач по теме «Распознавание пластмасс и волокон».</w:t>
      </w:r>
    </w:p>
    <w:p>
      <w:pPr>
        <w:spacing w:before="0" w:after="0" w:line="264"/>
        <w:ind w:firstLine="600"/>
        <w:jc w:val="both"/>
      </w:pPr>
      <w:r>
        <w:rPr>
          <w:rFonts w:ascii="Times New Roman" w:hAnsi="Times New Roman"/>
          <w:b w:val="false"/>
          <w:i w:val="false"/>
          <w:color w:val="000000"/>
          <w:sz w:val="28"/>
        </w:rPr>
        <w:t>Расчётные задачи.</w:t>
      </w:r>
    </w:p>
    <w:p>
      <w:pPr>
        <w:spacing w:before="0" w:after="0" w:line="264"/>
        <w:ind w:firstLine="600"/>
        <w:jc w:val="both"/>
      </w:pPr>
      <w:r>
        <w:rPr>
          <w:rFonts w:ascii="Times New Roman" w:hAnsi="Times New Roman"/>
          <w:b w:val="false"/>
          <w:i w:val="false"/>
          <w:color w:val="000000"/>
          <w:sz w:val="28"/>
        </w:rPr>
        <w:t>Нахождение молекулярной формулы органического соединения по массовым долям элементов, входящих в его состав, нахождение молекулярной формулы органического соединения по массе (объёму) продуктов сгорания, по количеству вещества (массе, объёму) продуктов реакции и/или исходных веществ, установление структурной формулы органического вещества на основе его химических свойств или способов получения, определение доли выхода продукта реакции от теоретически возможного.</w:t>
      </w:r>
    </w:p>
    <w:p>
      <w:pPr>
        <w:spacing w:before="0" w:after="0" w:line="264"/>
        <w:ind w:firstLine="600"/>
        <w:jc w:val="both"/>
      </w:pPr>
      <w:r>
        <w:rPr>
          <w:rFonts w:ascii="Times New Roman" w:hAnsi="Times New Roman"/>
          <w:b w:val="false"/>
          <w:i w:val="false"/>
          <w:color w:val="000000"/>
          <w:sz w:val="28"/>
        </w:rPr>
        <w:t>Межпредметные связи.</w:t>
      </w:r>
    </w:p>
    <w:p>
      <w:pPr>
        <w:spacing w:before="0" w:after="0" w:line="264"/>
        <w:ind w:firstLine="600"/>
        <w:jc w:val="both"/>
      </w:pPr>
      <w:r>
        <w:rPr>
          <w:rFonts w:ascii="Times New Roman" w:hAnsi="Times New Roman"/>
          <w:b w:val="false"/>
          <w:i w:val="false"/>
          <w:color w:val="000000"/>
          <w:sz w:val="28"/>
        </w:rPr>
        <w:t>Реализация межпредметных связей при изучении органической химии в 10 классе осуществляется через использование как общих естественно-научных понятий, так и понятий, принятых в отдельных предметах естественно-научного цикла.</w:t>
      </w:r>
    </w:p>
    <w:p>
      <w:pPr>
        <w:spacing w:before="0" w:after="0" w:line="264"/>
        <w:ind w:firstLine="600"/>
        <w:jc w:val="both"/>
      </w:pPr>
      <w:r>
        <w:rPr>
          <w:rFonts w:ascii="Times New Roman" w:hAnsi="Times New Roman"/>
          <w:b w:val="false"/>
          <w:i w:val="false"/>
          <w:color w:val="000000"/>
          <w:sz w:val="28"/>
        </w:rPr>
        <w:t>Общие естественно-научные понятия: явление, научный факт, гипотеза, теория, закон, анализ, синтез, классификация, наблюдение, измерение, эксперимент, модель, моделирование.</w:t>
      </w:r>
    </w:p>
    <w:p>
      <w:pPr>
        <w:spacing w:before="0" w:after="0" w:line="264"/>
        <w:ind w:firstLine="600"/>
        <w:jc w:val="both"/>
      </w:pPr>
      <w:r>
        <w:rPr>
          <w:rFonts w:ascii="Times New Roman" w:hAnsi="Times New Roman"/>
          <w:b w:val="false"/>
          <w:i w:val="false"/>
          <w:color w:val="000000"/>
          <w:sz w:val="28"/>
        </w:rPr>
        <w:t>Физика: материя, атом, электрон, протон, нейтрон, молекула, энергетический уровень, вещество, тело, объём, агрегатное состояние вещества, физические величины, единицы измерения, скорость, энергия, масса.</w:t>
      </w:r>
    </w:p>
    <w:p>
      <w:pPr>
        <w:spacing w:before="0" w:after="0" w:line="264"/>
        <w:ind w:firstLine="600"/>
        <w:jc w:val="both"/>
      </w:pPr>
      <w:r>
        <w:rPr>
          <w:rFonts w:ascii="Times New Roman" w:hAnsi="Times New Roman"/>
          <w:b w:val="false"/>
          <w:i w:val="false"/>
          <w:color w:val="000000"/>
          <w:sz w:val="28"/>
        </w:rPr>
        <w:t xml:space="preserve">Биология: клетка, организм, экосистема, биосфера, метаболизм, наследственность, автотрофный и гетеротрофный тип питания, брожение, фотосинтез, дыхание, белки, углеводы, жиры, нуклеиновые кислоты, ферменты. </w:t>
      </w:r>
    </w:p>
    <w:p>
      <w:pPr>
        <w:spacing w:before="0" w:after="0" w:line="264"/>
        <w:ind w:firstLine="600"/>
        <w:jc w:val="both"/>
      </w:pPr>
      <w:r>
        <w:rPr>
          <w:rFonts w:ascii="Times New Roman" w:hAnsi="Times New Roman"/>
          <w:b w:val="false"/>
          <w:i w:val="false"/>
          <w:color w:val="000000"/>
          <w:sz w:val="28"/>
        </w:rPr>
        <w:t>География: полезные ископаемые, топливо.</w:t>
      </w:r>
    </w:p>
    <w:p>
      <w:pPr>
        <w:spacing w:before="0" w:after="0" w:line="264"/>
        <w:ind w:firstLine="600"/>
        <w:jc w:val="both"/>
      </w:pPr>
      <w:r>
        <w:rPr>
          <w:rFonts w:ascii="Times New Roman" w:hAnsi="Times New Roman"/>
          <w:b w:val="false"/>
          <w:i w:val="false"/>
          <w:color w:val="000000"/>
          <w:sz w:val="28"/>
        </w:rPr>
        <w:t>Технология: пищевые продукты, основы рационального питания, моющие средства, материалы из искусственных и синтетических волокон.</w:t>
      </w:r>
    </w:p>
    <w:p>
      <w:pPr>
        <w:spacing w:before="0" w:after="0"/>
        <w:ind w:left="120"/>
        <w:jc w:val="both"/>
      </w:pPr>
    </w:p>
    <w:p>
      <w:pPr>
        <w:spacing w:before="0" w:after="0"/>
        <w:ind w:left="120"/>
        <w:jc w:val="both"/>
      </w:pPr>
      <w:r>
        <w:rPr>
          <w:rFonts w:ascii="Times New Roman" w:hAnsi="Times New Roman"/>
          <w:b/>
          <w:i w:val="false"/>
          <w:color w:val="000000"/>
          <w:sz w:val="28"/>
        </w:rPr>
        <w:t xml:space="preserve">11 КЛАСС </w:t>
      </w:r>
    </w:p>
    <w:p>
      <w:pPr>
        <w:spacing w:before="0" w:after="0"/>
        <w:ind w:left="120"/>
        <w:jc w:val="both"/>
      </w:pPr>
    </w:p>
    <w:p>
      <w:pPr>
        <w:spacing w:before="0" w:after="0"/>
        <w:ind w:left="120"/>
        <w:jc w:val="both"/>
      </w:pPr>
      <w:r>
        <w:rPr>
          <w:rFonts w:ascii="Times New Roman" w:hAnsi="Times New Roman"/>
          <w:b/>
          <w:i w:val="false"/>
          <w:color w:val="333333"/>
          <w:sz w:val="28"/>
        </w:rPr>
        <w:t>ОБЩАЯ И НЕОРГАНИЧЕСКАЯ ХИМИЯ</w:t>
      </w:r>
    </w:p>
    <w:p>
      <w:pPr>
        <w:spacing w:before="0" w:after="0" w:line="264"/>
        <w:ind w:firstLine="600"/>
        <w:jc w:val="both"/>
      </w:pPr>
      <w:r>
        <w:rPr>
          <w:rFonts w:ascii="Times New Roman" w:hAnsi="Times New Roman"/>
          <w:b/>
          <w:i w:val="false"/>
          <w:color w:val="000000"/>
          <w:sz w:val="28"/>
        </w:rPr>
        <w:t>Теоретические основы химии.</w:t>
      </w:r>
    </w:p>
    <w:p>
      <w:pPr>
        <w:spacing w:before="0" w:after="0" w:line="264"/>
        <w:ind w:firstLine="600"/>
        <w:jc w:val="both"/>
      </w:pPr>
      <w:r>
        <w:rPr>
          <w:rFonts w:ascii="Times New Roman" w:hAnsi="Times New Roman"/>
          <w:b w:val="false"/>
          <w:i w:val="false"/>
          <w:color w:val="000000"/>
          <w:sz w:val="28"/>
        </w:rPr>
        <w:t>Атом. Состав атомных ядер. Химический элемент. Изотопы. Строение электронных оболочек атомов, квантовые числа. Энергетические уровни и подуровни. Атомные орбитали. Классификация химических элементов (s-, p-, d-, f-элементы). Распределение электронов по атомным орбиталям</w:t>
      </w:r>
      <w:r>
        <w:rPr>
          <w:rFonts w:ascii="Times New Roman" w:hAnsi="Times New Roman"/>
          <w:b w:val="false"/>
          <w:i/>
          <w:color w:val="000000"/>
          <w:sz w:val="28"/>
        </w:rPr>
        <w:t>.</w:t>
      </w:r>
      <w:r>
        <w:rPr>
          <w:rFonts w:ascii="Times New Roman" w:hAnsi="Times New Roman"/>
          <w:b w:val="false"/>
          <w:i w:val="false"/>
          <w:color w:val="000000"/>
          <w:sz w:val="28"/>
        </w:rPr>
        <w:t xml:space="preserve"> Электронные конфигурации атомов элементов первого–четвёртого периодов в основном и возбуждённом состоянии, электронные конфигурации ионов. Электроотрицательность.</w:t>
      </w:r>
    </w:p>
    <w:p>
      <w:pPr>
        <w:spacing w:before="0" w:after="0" w:line="264"/>
        <w:ind w:firstLine="600"/>
        <w:jc w:val="both"/>
      </w:pPr>
      <w:r>
        <w:rPr>
          <w:rFonts w:ascii="Times New Roman" w:hAnsi="Times New Roman"/>
          <w:b w:val="false"/>
          <w:i w:val="false"/>
          <w:color w:val="000000"/>
          <w:sz w:val="28"/>
        </w:rPr>
        <w:t xml:space="preserve">Периодический закон и Периодическая система химических элементов Д.И. Менделеева. Связь периодического закона и Периодической системы химических элементов с современной теорией строения атомов. Закономерности изменения свойств химических элементов и образуемых ими простых и сложных веществ по группам и периодам. Значение периодического закона Д.И. Менделеева. </w:t>
      </w:r>
    </w:p>
    <w:p>
      <w:pPr>
        <w:spacing w:before="0" w:after="0" w:line="264"/>
        <w:ind w:firstLine="600"/>
        <w:jc w:val="both"/>
      </w:pPr>
      <w:r>
        <w:rPr>
          <w:rFonts w:ascii="Times New Roman" w:hAnsi="Times New Roman"/>
          <w:b w:val="false"/>
          <w:i w:val="false"/>
          <w:color w:val="000000"/>
          <w:sz w:val="28"/>
        </w:rPr>
        <w:t>Химическая связь. Виды химической связи: ковалентная, ионная, металлическая. Механизмы образования ковалентной связи: обменный и донорно-акцепторный. Энергия и длина связи. Полярность, направленность и насыщаемость ковалентной связи. Кратные связи. Водородная связь. Межмолекулярные взаимодействия.</w:t>
      </w:r>
    </w:p>
    <w:p>
      <w:pPr>
        <w:spacing w:before="0" w:after="0" w:line="264"/>
        <w:ind w:firstLine="600"/>
        <w:jc w:val="both"/>
      </w:pPr>
      <w:r>
        <w:rPr>
          <w:rFonts w:ascii="Times New Roman" w:hAnsi="Times New Roman"/>
          <w:b w:val="false"/>
          <w:i w:val="false"/>
          <w:color w:val="000000"/>
          <w:sz w:val="28"/>
        </w:rPr>
        <w:t>Валентность и валентные возможности атомов. Связь электронной структуры молекул с их геометрическим строением (на примере соединений элементов второго периода).</w:t>
      </w:r>
    </w:p>
    <w:p>
      <w:pPr>
        <w:spacing w:before="0" w:after="0" w:line="264"/>
        <w:ind w:firstLine="600"/>
        <w:jc w:val="both"/>
      </w:pPr>
      <w:r>
        <w:rPr>
          <w:rFonts w:ascii="Times New Roman" w:hAnsi="Times New Roman"/>
          <w:b w:val="false"/>
          <w:i w:val="false"/>
          <w:color w:val="000000"/>
          <w:sz w:val="28"/>
        </w:rPr>
        <w:t>Представление о комплексных соединениях. Состав комплексного иона: комплексообразователь, лиганды. Значение комплексных соединений. Понятие о координационной химии.</w:t>
      </w:r>
    </w:p>
    <w:p>
      <w:pPr>
        <w:spacing w:before="0" w:after="0" w:line="264"/>
        <w:ind w:firstLine="600"/>
        <w:jc w:val="both"/>
      </w:pPr>
      <w:r>
        <w:rPr>
          <w:rFonts w:ascii="Times New Roman" w:hAnsi="Times New Roman"/>
          <w:b w:val="false"/>
          <w:i w:val="false"/>
          <w:color w:val="000000"/>
          <w:sz w:val="28"/>
        </w:rPr>
        <w:t xml:space="preserve">Вещества молекулярного и немолекулярного строения. Типы кристаллических решёток (структур) и свойства веществ. </w:t>
      </w:r>
    </w:p>
    <w:p>
      <w:pPr>
        <w:spacing w:before="0" w:after="0" w:line="264"/>
        <w:ind w:firstLine="600"/>
        <w:jc w:val="both"/>
      </w:pPr>
      <w:r>
        <w:rPr>
          <w:rFonts w:ascii="Times New Roman" w:hAnsi="Times New Roman"/>
          <w:b w:val="false"/>
          <w:i w:val="false"/>
          <w:color w:val="000000"/>
          <w:sz w:val="28"/>
        </w:rPr>
        <w:t xml:space="preserve">Понятие о дисперсных системах. Истинные растворы. </w:t>
      </w:r>
      <w:r>
        <w:rPr>
          <w:rFonts w:ascii="Times New Roman" w:hAnsi="Times New Roman"/>
          <w:b w:val="false"/>
          <w:i w:val="false"/>
          <w:color w:val="000000"/>
          <w:sz w:val="28"/>
        </w:rPr>
        <w:t>Представление о коллоидных растворах</w:t>
      </w:r>
      <w:r>
        <w:rPr>
          <w:rFonts w:ascii="Times New Roman" w:hAnsi="Times New Roman"/>
          <w:b w:val="false"/>
          <w:i w:val="false"/>
          <w:color w:val="000000"/>
          <w:sz w:val="28"/>
        </w:rPr>
        <w:t>. Способы выражения концентрации растворов: массовая доля вещества в растворе, молярная концентрация. Насыщенные и ненасыщенные растворы, растворимость. Кристаллогидраты.</w:t>
      </w:r>
    </w:p>
    <w:p>
      <w:pPr>
        <w:spacing w:before="0" w:after="0" w:line="264"/>
        <w:ind w:firstLine="600"/>
        <w:jc w:val="both"/>
      </w:pPr>
      <w:r>
        <w:rPr>
          <w:rFonts w:ascii="Times New Roman" w:hAnsi="Times New Roman"/>
          <w:b w:val="false"/>
          <w:i w:val="false"/>
          <w:color w:val="000000"/>
          <w:sz w:val="28"/>
        </w:rPr>
        <w:t>Классификация и номенклатура неорганических веществ. Тривиальные названия отдельных представителей неорганических веществ.</w:t>
      </w:r>
    </w:p>
    <w:p>
      <w:pPr>
        <w:spacing w:before="0" w:after="0" w:line="264"/>
        <w:ind w:firstLine="600"/>
        <w:jc w:val="both"/>
      </w:pPr>
      <w:r>
        <w:rPr>
          <w:rFonts w:ascii="Times New Roman" w:hAnsi="Times New Roman"/>
          <w:b w:val="false"/>
          <w:i w:val="false"/>
          <w:color w:val="000000"/>
          <w:sz w:val="28"/>
        </w:rPr>
        <w:t>Классификация химических реакций в неорганической и органической химии. Закон сохранения массы веществ; закон сохранения и превращения энергии при химических реакциях. Тепловые эффекты химических реакций. Термохимические уравнения.</w:t>
      </w:r>
    </w:p>
    <w:p>
      <w:pPr>
        <w:spacing w:before="0" w:after="0" w:line="264"/>
        <w:ind w:firstLine="600"/>
        <w:jc w:val="both"/>
      </w:pPr>
      <w:r>
        <w:rPr>
          <w:rFonts w:ascii="Times New Roman" w:hAnsi="Times New Roman"/>
          <w:b w:val="false"/>
          <w:i w:val="false"/>
          <w:color w:val="000000"/>
          <w:sz w:val="28"/>
        </w:rPr>
        <w:t xml:space="preserve">Скорость химической реакции, её зависимость от различных факторов. Гомогенные и гетерогенные реакции. Катализ и катализаторы. </w:t>
      </w:r>
    </w:p>
    <w:p>
      <w:pPr>
        <w:spacing w:before="0" w:after="0" w:line="264"/>
        <w:ind w:firstLine="600"/>
        <w:jc w:val="both"/>
      </w:pPr>
      <w:r>
        <w:rPr>
          <w:rFonts w:ascii="Times New Roman" w:hAnsi="Times New Roman"/>
          <w:b w:val="false"/>
          <w:i w:val="false"/>
          <w:color w:val="000000"/>
          <w:sz w:val="28"/>
        </w:rPr>
        <w:t xml:space="preserve">Обратимые и необратимые реакции. Химическое равновесие. </w:t>
      </w:r>
      <w:r>
        <w:rPr>
          <w:rFonts w:ascii="Times New Roman" w:hAnsi="Times New Roman"/>
          <w:b w:val="false"/>
          <w:i w:val="false"/>
          <w:color w:val="000000"/>
          <w:sz w:val="28"/>
        </w:rPr>
        <w:t>Константа химического равновесия</w:t>
      </w:r>
      <w:r>
        <w:rPr>
          <w:rFonts w:ascii="Times New Roman" w:hAnsi="Times New Roman"/>
          <w:b w:val="false"/>
          <w:i w:val="false"/>
          <w:color w:val="000000"/>
          <w:sz w:val="28"/>
        </w:rPr>
        <w:t xml:space="preserve">. Факторы, влияющие на положение химического равновесия: температура, давление и концентрации веществ, участвующих в реакции. Принцип Ле Шателье. </w:t>
      </w:r>
    </w:p>
    <w:p>
      <w:pPr>
        <w:spacing w:before="0" w:after="0" w:line="264"/>
        <w:ind w:firstLine="600"/>
        <w:jc w:val="both"/>
      </w:pPr>
      <w:r>
        <w:rPr>
          <w:rFonts w:ascii="Times New Roman" w:hAnsi="Times New Roman"/>
          <w:b w:val="false"/>
          <w:i w:val="false"/>
          <w:color w:val="000000"/>
          <w:sz w:val="28"/>
        </w:rPr>
        <w:t>Электролитическая диссоциация. Сильные и слабые электролиты. Степень диссоциации. Среда водных растворов: кислотная, нейтральная, щелочная. Водородный показатель (pH) раствора. Гидролиз солей. Реакции ионного обмена.</w:t>
      </w:r>
    </w:p>
    <w:p>
      <w:pPr>
        <w:spacing w:before="0" w:after="0" w:line="264"/>
        <w:ind w:firstLine="600"/>
        <w:jc w:val="both"/>
      </w:pPr>
      <w:r>
        <w:rPr>
          <w:rFonts w:ascii="Times New Roman" w:hAnsi="Times New Roman"/>
          <w:b w:val="false"/>
          <w:i w:val="false"/>
          <w:color w:val="000000"/>
          <w:sz w:val="28"/>
        </w:rPr>
        <w:t>Окислительно-восстановительные реакции. Степень окисления. Окислитель и восстановитель. Процессы окисления и восстановления. Важнейшие окислители и восстановители. Метод электронного баланса. Электролиз растворов и расплавов веществ.</w:t>
      </w:r>
    </w:p>
    <w:p>
      <w:pPr>
        <w:spacing w:before="0" w:after="0" w:line="264"/>
        <w:ind w:firstLine="600"/>
        <w:jc w:val="both"/>
      </w:pPr>
      <w:r>
        <w:rPr>
          <w:rFonts w:ascii="Times New Roman" w:hAnsi="Times New Roman"/>
          <w:b w:val="false"/>
          <w:i w:val="false"/>
          <w:color w:val="000000"/>
          <w:sz w:val="28"/>
        </w:rPr>
        <w:t>Экспериментальные методы изучения веществ и их превращений:</w:t>
      </w:r>
      <w:r>
        <w:rPr>
          <w:rFonts w:ascii="Times New Roman" w:hAnsi="Times New Roman"/>
          <w:b w:val="false"/>
          <w:i w:val="false"/>
          <w:color w:val="000000"/>
          <w:sz w:val="28"/>
        </w:rPr>
        <w:t xml:space="preserve"> разложение пероксида водорода в присутствии катализатора, модели кристаллических решёток, проведение реакций ионного обмена, определение среды растворов с помощью индикаторов, изучение влияния различных факторов на скорость химической реакции и положение химического равновесия. </w:t>
      </w:r>
    </w:p>
    <w:p>
      <w:pPr>
        <w:spacing w:before="0" w:after="0" w:line="264"/>
        <w:ind w:firstLine="600"/>
        <w:jc w:val="both"/>
      </w:pPr>
      <w:r>
        <w:rPr>
          <w:rFonts w:ascii="Times New Roman" w:hAnsi="Times New Roman"/>
          <w:b/>
          <w:i w:val="false"/>
          <w:color w:val="000000"/>
          <w:sz w:val="28"/>
        </w:rPr>
        <w:t>Неорганическая химия.</w:t>
      </w:r>
    </w:p>
    <w:p>
      <w:pPr>
        <w:spacing w:before="0" w:after="0" w:line="264"/>
        <w:ind w:firstLine="600"/>
        <w:jc w:val="both"/>
      </w:pPr>
      <w:r>
        <w:rPr>
          <w:rFonts w:ascii="Times New Roman" w:hAnsi="Times New Roman"/>
          <w:b w:val="false"/>
          <w:i w:val="false"/>
          <w:color w:val="000000"/>
          <w:sz w:val="28"/>
        </w:rPr>
        <w:t xml:space="preserve">Положение неметаллов в Периодической системе химических элементов Д.И. Менделеева и особенности строения их атомов. Физические свойства неметаллов. Аллотропия неметаллов (на примере кислорода, серы, фосфора и углерода). </w:t>
      </w:r>
    </w:p>
    <w:p>
      <w:pPr>
        <w:spacing w:before="0" w:after="0" w:line="264"/>
        <w:ind w:firstLine="600"/>
        <w:jc w:val="both"/>
      </w:pPr>
      <w:r>
        <w:rPr>
          <w:rFonts w:ascii="Times New Roman" w:hAnsi="Times New Roman"/>
          <w:b w:val="false"/>
          <w:i w:val="false"/>
          <w:color w:val="000000"/>
          <w:sz w:val="28"/>
        </w:rPr>
        <w:t xml:space="preserve">Водород. Получение, физические и химические свойства: реакции с металлами и неметаллами, восстановительные свойства. Гидриды. </w:t>
      </w:r>
      <w:r>
        <w:rPr>
          <w:rFonts w:ascii="Times New Roman" w:hAnsi="Times New Roman"/>
          <w:b w:val="false"/>
          <w:i w:val="false"/>
          <w:color w:val="000000"/>
          <w:sz w:val="28"/>
        </w:rPr>
        <w:t>Топливные элементы.</w:t>
      </w:r>
    </w:p>
    <w:p>
      <w:pPr>
        <w:spacing w:before="0" w:after="0" w:line="264"/>
        <w:ind w:firstLine="600"/>
        <w:jc w:val="both"/>
      </w:pPr>
      <w:r>
        <w:rPr>
          <w:rFonts w:ascii="Times New Roman" w:hAnsi="Times New Roman"/>
          <w:b w:val="false"/>
          <w:i w:val="false"/>
          <w:color w:val="000000"/>
          <w:sz w:val="28"/>
        </w:rPr>
        <w:t>Галогены. Нахождение в природе, способы получения, физические и химические свойства. Галогеноводороды. Важнейшие кислородсодержащие соединения галогенов. Лабораторные и промышленные способы получения галогенов. Применение галогенов и их соединений.</w:t>
      </w:r>
    </w:p>
    <w:p>
      <w:pPr>
        <w:spacing w:before="0" w:after="0" w:line="264"/>
        <w:ind w:firstLine="600"/>
        <w:jc w:val="both"/>
      </w:pPr>
      <w:r>
        <w:rPr>
          <w:rFonts w:ascii="Times New Roman" w:hAnsi="Times New Roman"/>
          <w:b w:val="false"/>
          <w:i w:val="false"/>
          <w:color w:val="000000"/>
          <w:sz w:val="28"/>
        </w:rPr>
        <w:t>Кислород, озон. Лабораторные и промышленные способы получения кислорода. Физические и химические свойства и применение кислорода и озона. Оксиды и пероксиды.</w:t>
      </w:r>
    </w:p>
    <w:p>
      <w:pPr>
        <w:spacing w:before="0" w:after="0" w:line="264"/>
        <w:ind w:firstLine="600"/>
        <w:jc w:val="both"/>
      </w:pPr>
      <w:r>
        <w:rPr>
          <w:rFonts w:ascii="Times New Roman" w:hAnsi="Times New Roman"/>
          <w:b w:val="false"/>
          <w:i w:val="false"/>
          <w:color w:val="000000"/>
          <w:sz w:val="28"/>
        </w:rPr>
        <w:t>Сера. Нахождение в природе, способы получения, физические и химические свойства. Сероводород, сульфиды. Оксид серы(IV), оксид серы(VI). Сернистая и серная кислоты и их соли. Особенности свойств серной кислоты. Применение серы и её соединений.</w:t>
      </w:r>
    </w:p>
    <w:p>
      <w:pPr>
        <w:spacing w:before="0" w:after="0" w:line="264"/>
        <w:ind w:firstLine="600"/>
        <w:jc w:val="both"/>
      </w:pPr>
      <w:r>
        <w:rPr>
          <w:rFonts w:ascii="Times New Roman" w:hAnsi="Times New Roman"/>
          <w:b w:val="false"/>
          <w:i w:val="false"/>
          <w:color w:val="000000"/>
          <w:sz w:val="28"/>
        </w:rPr>
        <w:t>Азот. Нахождение в природе, способы получения, физические и химические свойства. Аммиак, нитриды. Оксиды азота. Азотистая и азотная кислоты и их соли. Особенности свойств азотной кислоты. Применение азота и его соединений. Азотные удобрения.</w:t>
      </w:r>
    </w:p>
    <w:p>
      <w:pPr>
        <w:spacing w:before="0" w:after="0" w:line="264"/>
        <w:ind w:firstLine="600"/>
        <w:jc w:val="both"/>
      </w:pPr>
      <w:r>
        <w:rPr>
          <w:rFonts w:ascii="Times New Roman" w:hAnsi="Times New Roman"/>
          <w:b w:val="false"/>
          <w:i w:val="false"/>
          <w:color w:val="000000"/>
          <w:sz w:val="28"/>
        </w:rPr>
        <w:t>Фосфор. Нахождение в природе, способы получения, физические и химические свойства. Фосфиды и фосфин. Оксиды фосфора, фосфорная кислота и её соли. Применение фосфора и его соединений. Фосфорные удобрения.</w:t>
      </w:r>
    </w:p>
    <w:p>
      <w:pPr>
        <w:spacing w:before="0" w:after="0" w:line="264"/>
        <w:ind w:firstLine="600"/>
        <w:jc w:val="both"/>
      </w:pPr>
      <w:r>
        <w:rPr>
          <w:rFonts w:ascii="Times New Roman" w:hAnsi="Times New Roman"/>
          <w:b w:val="false"/>
          <w:i w:val="false"/>
          <w:color w:val="000000"/>
          <w:sz w:val="28"/>
        </w:rPr>
        <w:t xml:space="preserve">Углерод, нахождение в природе. Аллотропные модификации. Физические и химические свойства простых веществ, образованных углеродом. Оксид углерода(II), оксид углерода(IV), угольная кислота и её соли. Активированный уголь, </w:t>
      </w:r>
      <w:r>
        <w:rPr>
          <w:rFonts w:ascii="Times New Roman" w:hAnsi="Times New Roman"/>
          <w:b w:val="false"/>
          <w:i w:val="false"/>
          <w:color w:val="000000"/>
          <w:sz w:val="28"/>
        </w:rPr>
        <w:t>адсорбция</w:t>
      </w:r>
      <w:r>
        <w:rPr>
          <w:rFonts w:ascii="Times New Roman" w:hAnsi="Times New Roman"/>
          <w:b w:val="false"/>
          <w:i w:val="false"/>
          <w:color w:val="000000"/>
          <w:sz w:val="28"/>
        </w:rPr>
        <w:t xml:space="preserve">. </w:t>
      </w:r>
      <w:r>
        <w:rPr>
          <w:rFonts w:ascii="Times New Roman" w:hAnsi="Times New Roman"/>
          <w:b w:val="false"/>
          <w:i w:val="false"/>
          <w:color w:val="000000"/>
          <w:sz w:val="28"/>
        </w:rPr>
        <w:t>Фуллерены, графен, углеродные нанотрубки</w:t>
      </w:r>
      <w:r>
        <w:rPr>
          <w:rFonts w:ascii="Times New Roman" w:hAnsi="Times New Roman"/>
          <w:b w:val="false"/>
          <w:i w:val="false"/>
          <w:color w:val="000000"/>
          <w:sz w:val="28"/>
        </w:rPr>
        <w:t xml:space="preserve">. Применение простых веществ, образованных углеродом, и его соединений. </w:t>
      </w:r>
    </w:p>
    <w:p>
      <w:pPr>
        <w:spacing w:before="0" w:after="0" w:line="264"/>
        <w:ind w:firstLine="600"/>
        <w:jc w:val="both"/>
      </w:pPr>
      <w:r>
        <w:rPr>
          <w:rFonts w:ascii="Times New Roman" w:hAnsi="Times New Roman"/>
          <w:b w:val="false"/>
          <w:i w:val="false"/>
          <w:color w:val="000000"/>
          <w:sz w:val="28"/>
        </w:rPr>
        <w:t>Кремний. Нахождение в природе, способы получения, физические и химические свойства. Оксид кремния(IV), кремниевая кислота, силикаты. Применение кремния и его соединений. Стекло, его получение, виды стекла.</w:t>
      </w:r>
    </w:p>
    <w:p>
      <w:pPr>
        <w:spacing w:before="0" w:after="0" w:line="264"/>
        <w:ind w:firstLine="600"/>
        <w:jc w:val="both"/>
      </w:pPr>
      <w:r>
        <w:rPr>
          <w:rFonts w:ascii="Times New Roman" w:hAnsi="Times New Roman"/>
          <w:b w:val="false"/>
          <w:i w:val="false"/>
          <w:color w:val="000000"/>
          <w:sz w:val="28"/>
        </w:rPr>
        <w:t>Положение металлов в Периодической системе химических элементов. Особенности строения электронных оболочек атомов металлов. Общие физические свойства металлов. Применение металлов в быту и технике. Сплавы металлов.</w:t>
      </w:r>
    </w:p>
    <w:p>
      <w:pPr>
        <w:spacing w:before="0" w:after="0" w:line="264"/>
        <w:ind w:firstLine="600"/>
        <w:jc w:val="both"/>
      </w:pPr>
      <w:r>
        <w:rPr>
          <w:rFonts w:ascii="Times New Roman" w:hAnsi="Times New Roman"/>
          <w:b w:val="false"/>
          <w:i w:val="false"/>
          <w:color w:val="000000"/>
          <w:sz w:val="28"/>
        </w:rPr>
        <w:t>Электрохимический ряд напряжений металлов. Общие способы получения металлов: гидрометаллургия, пирометаллургия, электрометаллургия. Понятие о коррозии металлов. Способы защиты от коррозии.</w:t>
      </w:r>
    </w:p>
    <w:p>
      <w:pPr>
        <w:spacing w:before="0" w:after="0" w:line="264"/>
        <w:ind w:firstLine="600"/>
        <w:jc w:val="both"/>
      </w:pPr>
      <w:r>
        <w:rPr>
          <w:rFonts w:ascii="Times New Roman" w:hAnsi="Times New Roman"/>
          <w:b w:val="false"/>
          <w:i w:val="false"/>
          <w:color w:val="000000"/>
          <w:sz w:val="28"/>
        </w:rPr>
        <w:t xml:space="preserve">Общая характеристика металлов IA-группы Периодической системы химических элементов. Натрий и калий: получение, физические и химические свойства, применение простых веществ и их соединений. </w:t>
      </w:r>
    </w:p>
    <w:p>
      <w:pPr>
        <w:spacing w:before="0" w:after="0" w:line="264"/>
        <w:ind w:firstLine="600"/>
        <w:jc w:val="both"/>
      </w:pPr>
      <w:r>
        <w:rPr>
          <w:rFonts w:ascii="Times New Roman" w:hAnsi="Times New Roman"/>
          <w:b w:val="false"/>
          <w:i w:val="false"/>
          <w:color w:val="000000"/>
          <w:sz w:val="28"/>
        </w:rPr>
        <w:t>Общая характеристика металлов IIA-группы Периодической системы химических элементов. Магний и кальций: получение, физические и химические свойства, применение простых веществ и их соединений. Жёсткость воды и способы её устранения.</w:t>
      </w:r>
    </w:p>
    <w:p>
      <w:pPr>
        <w:spacing w:before="0" w:after="0" w:line="264"/>
        <w:ind w:firstLine="600"/>
        <w:jc w:val="both"/>
      </w:pPr>
      <w:r>
        <w:rPr>
          <w:rFonts w:ascii="Times New Roman" w:hAnsi="Times New Roman"/>
          <w:b w:val="false"/>
          <w:i w:val="false"/>
          <w:color w:val="000000"/>
          <w:sz w:val="28"/>
        </w:rPr>
        <w:t xml:space="preserve">Алюминий: получение, физические и химические свойства, применение простого вещества и его соединений. Амфотерные свойства оксида и гидроксида алюминия, гидроксокомплексы алюминия. </w:t>
      </w:r>
    </w:p>
    <w:p>
      <w:pPr>
        <w:spacing w:before="0" w:after="0" w:line="264"/>
        <w:ind w:firstLine="600"/>
        <w:jc w:val="both"/>
      </w:pPr>
      <w:r>
        <w:rPr>
          <w:rFonts w:ascii="Times New Roman" w:hAnsi="Times New Roman"/>
          <w:b w:val="false"/>
          <w:i w:val="false"/>
          <w:color w:val="000000"/>
          <w:sz w:val="28"/>
        </w:rPr>
        <w:t>Общая характеристика металлов побочных подгрупп (Б-групп) Периодической системы химических элементов.</w:t>
      </w:r>
    </w:p>
    <w:p>
      <w:pPr>
        <w:spacing w:before="0" w:after="0" w:line="264"/>
        <w:ind w:firstLine="600"/>
        <w:jc w:val="both"/>
      </w:pPr>
      <w:r>
        <w:rPr>
          <w:rFonts w:ascii="Times New Roman" w:hAnsi="Times New Roman"/>
          <w:b w:val="false"/>
          <w:i w:val="false"/>
          <w:color w:val="000000"/>
          <w:sz w:val="28"/>
        </w:rPr>
        <w:t>Физические и химические свойства хрома и его соединений. Оксиды и гидроксиды хрома(II), хрома(III) и хрома(VI). Хроматы и дихроматы, их окислительные свойства. Получение и применение хрома.</w:t>
      </w:r>
    </w:p>
    <w:p>
      <w:pPr>
        <w:spacing w:before="0" w:after="0" w:line="264"/>
        <w:ind w:firstLine="600"/>
        <w:jc w:val="both"/>
      </w:pPr>
      <w:r>
        <w:rPr>
          <w:rFonts w:ascii="Times New Roman" w:hAnsi="Times New Roman"/>
          <w:b w:val="false"/>
          <w:i w:val="false"/>
          <w:color w:val="000000"/>
          <w:sz w:val="28"/>
        </w:rPr>
        <w:t xml:space="preserve">Физические и химические свойства марганца и его соединений. Важнейшие соединения марганца(II), марганца(IV), марганца(VI) и марганца(VII). Перманганат калия, его окислительные свойства. </w:t>
      </w:r>
    </w:p>
    <w:p>
      <w:pPr>
        <w:spacing w:before="0" w:after="0" w:line="264"/>
        <w:ind w:firstLine="600"/>
        <w:jc w:val="both"/>
      </w:pPr>
      <w:r>
        <w:rPr>
          <w:rFonts w:ascii="Times New Roman" w:hAnsi="Times New Roman"/>
          <w:b w:val="false"/>
          <w:i w:val="false"/>
          <w:color w:val="000000"/>
          <w:sz w:val="28"/>
        </w:rPr>
        <w:t>Физические и химические свойства железа и его соединений. Оксиды, гидроксиды и соли железа(II) и железа(III). Получение и применение железа и его сплавов.</w:t>
      </w:r>
    </w:p>
    <w:p>
      <w:pPr>
        <w:spacing w:before="0" w:after="0" w:line="264"/>
        <w:ind w:firstLine="600"/>
        <w:jc w:val="both"/>
      </w:pPr>
      <w:r>
        <w:rPr>
          <w:rFonts w:ascii="Times New Roman" w:hAnsi="Times New Roman"/>
          <w:b w:val="false"/>
          <w:i w:val="false"/>
          <w:color w:val="000000"/>
          <w:sz w:val="28"/>
        </w:rPr>
        <w:t>Физические и химические свойства меди и её соединений. Получение и применение меди и её соединений.</w:t>
      </w:r>
    </w:p>
    <w:p>
      <w:pPr>
        <w:spacing w:before="0" w:after="0" w:line="264"/>
        <w:ind w:firstLine="600"/>
        <w:jc w:val="both"/>
      </w:pPr>
      <w:r>
        <w:rPr>
          <w:rFonts w:ascii="Times New Roman" w:hAnsi="Times New Roman"/>
          <w:b w:val="false"/>
          <w:i w:val="false"/>
          <w:color w:val="000000"/>
          <w:sz w:val="28"/>
        </w:rPr>
        <w:t>Цинк: получение, физические и химические свойства. Амфотерные свойства оксида и гидроксида цинка, гидроксокомплексы цинка. Применение цинка и его соединений.</w:t>
      </w:r>
    </w:p>
    <w:p>
      <w:pPr>
        <w:spacing w:before="0" w:after="0" w:line="264"/>
        <w:ind w:firstLine="600"/>
        <w:jc w:val="both"/>
      </w:pPr>
      <w:r>
        <w:rPr>
          <w:rFonts w:ascii="Times New Roman" w:hAnsi="Times New Roman"/>
          <w:b w:val="false"/>
          <w:i w:val="false"/>
          <w:color w:val="000000"/>
          <w:sz w:val="28"/>
        </w:rPr>
        <w:t>Экспериментальные методы изучения веществ и их превращений:</w:t>
      </w:r>
      <w:r>
        <w:rPr>
          <w:rFonts w:ascii="Times New Roman" w:hAnsi="Times New Roman"/>
          <w:b w:val="false"/>
          <w:i w:val="false"/>
          <w:color w:val="000000"/>
          <w:sz w:val="28"/>
        </w:rPr>
        <w:t xml:space="preserve"> изучение образцов неметаллов, горение серы, фосфора, железа, магния в кислороде, изучение коллекции «Металлы и сплавы», взаимодействие щелочных и щелочноземельных металлов с водой (возможно использование видеоматериалов), взаимодействие цинка и железа с растворами кислот и щелочей, качественные реакции на неорганические анионы, катион водорода и катионы металлов, взаимодействие гидроксидов алюминия и цинка с растворами кислот и щелочей, решение экспериментальных задач по темам «Галогены», «Сера и её соединения», «Азот и фосфор и их соединения», «Металлы главных подгрупп», «Металлы побочных подгрупп».</w:t>
      </w:r>
    </w:p>
    <w:p>
      <w:pPr>
        <w:spacing w:before="0" w:after="0" w:line="264"/>
        <w:ind w:firstLine="600"/>
        <w:jc w:val="both"/>
      </w:pPr>
      <w:r>
        <w:rPr>
          <w:rFonts w:ascii="Times New Roman" w:hAnsi="Times New Roman"/>
          <w:b/>
          <w:i w:val="false"/>
          <w:color w:val="000000"/>
          <w:sz w:val="28"/>
        </w:rPr>
        <w:t>Химия и жизнь.</w:t>
      </w:r>
    </w:p>
    <w:p>
      <w:pPr>
        <w:spacing w:before="0" w:after="0" w:line="264"/>
        <w:ind w:firstLine="600"/>
        <w:jc w:val="both"/>
      </w:pPr>
      <w:r>
        <w:rPr>
          <w:rFonts w:ascii="Times New Roman" w:hAnsi="Times New Roman"/>
          <w:b w:val="false"/>
          <w:i w:val="false"/>
          <w:color w:val="000000"/>
          <w:sz w:val="28"/>
        </w:rPr>
        <w:t xml:space="preserve">Роль химии в обеспечении устойчивого развития человечества. Понятие о научных методах познания и методологии научного исследования. Научные принципы организации химического производства. Промышленные способы получения важнейших веществ (на примере производства аммиака, серной кислоты, метанола). Промышленные способы получения металлов и сплавов. Химическое загрязнение окружающей среды и его последствия. Роль химии в обеспечении энергетической безопасности. </w:t>
      </w:r>
    </w:p>
    <w:p>
      <w:pPr>
        <w:spacing w:before="0" w:after="0" w:line="264"/>
        <w:ind w:firstLine="600"/>
        <w:jc w:val="both"/>
      </w:pPr>
      <w:r>
        <w:rPr>
          <w:rFonts w:ascii="Times New Roman" w:hAnsi="Times New Roman"/>
          <w:b w:val="false"/>
          <w:i w:val="false"/>
          <w:color w:val="000000"/>
          <w:sz w:val="28"/>
        </w:rPr>
        <w:t>Химия и здоровье человека. Лекарственные средства. Правила использования лекарственных препаратов. Роль химии в развитии медицины.</w:t>
      </w:r>
    </w:p>
    <w:p>
      <w:pPr>
        <w:spacing w:before="0" w:after="0" w:line="264"/>
        <w:ind w:firstLine="600"/>
        <w:jc w:val="both"/>
      </w:pPr>
      <w:r>
        <w:rPr>
          <w:rFonts w:ascii="Times New Roman" w:hAnsi="Times New Roman"/>
          <w:b w:val="false"/>
          <w:i w:val="false"/>
          <w:color w:val="000000"/>
          <w:sz w:val="28"/>
        </w:rPr>
        <w:t>Химия пищи: основные компоненты, пищевые добавки. Роль химии в обеспечении пищевой безопасности.</w:t>
      </w:r>
    </w:p>
    <w:p>
      <w:pPr>
        <w:spacing w:before="0" w:after="0" w:line="264"/>
        <w:ind w:firstLine="600"/>
        <w:jc w:val="both"/>
      </w:pPr>
      <w:r>
        <w:rPr>
          <w:rFonts w:ascii="Times New Roman" w:hAnsi="Times New Roman"/>
          <w:b w:val="false"/>
          <w:i w:val="false"/>
          <w:color w:val="000000"/>
          <w:sz w:val="28"/>
        </w:rPr>
        <w:t xml:space="preserve">Косметические и парфюмерные средства. Бытовая химия. Правила безопасного использования препаратов бытовой химии в повседневной жизни. </w:t>
      </w:r>
    </w:p>
    <w:p>
      <w:pPr>
        <w:spacing w:before="0" w:after="0" w:line="264"/>
        <w:ind w:firstLine="600"/>
        <w:jc w:val="both"/>
      </w:pPr>
      <w:r>
        <w:rPr>
          <w:rFonts w:ascii="Times New Roman" w:hAnsi="Times New Roman"/>
          <w:b w:val="false"/>
          <w:i w:val="false"/>
          <w:color w:val="000000"/>
          <w:sz w:val="28"/>
        </w:rPr>
        <w:t xml:space="preserve">Химия в строительстве: важнейшие строительные материалы (цемент, бетон). </w:t>
      </w:r>
    </w:p>
    <w:p>
      <w:pPr>
        <w:spacing w:before="0" w:after="0" w:line="264"/>
        <w:ind w:firstLine="600"/>
        <w:jc w:val="both"/>
      </w:pPr>
      <w:r>
        <w:rPr>
          <w:rFonts w:ascii="Times New Roman" w:hAnsi="Times New Roman"/>
          <w:b w:val="false"/>
          <w:i w:val="false"/>
          <w:color w:val="000000"/>
          <w:sz w:val="28"/>
        </w:rPr>
        <w:t xml:space="preserve">Химия в сельском хозяйстве. Органические и минеральные удобрения. </w:t>
      </w:r>
    </w:p>
    <w:p>
      <w:pPr>
        <w:spacing w:before="0" w:after="0" w:line="264"/>
        <w:ind w:firstLine="600"/>
        <w:jc w:val="both"/>
      </w:pPr>
      <w:r>
        <w:rPr>
          <w:rFonts w:ascii="Times New Roman" w:hAnsi="Times New Roman"/>
          <w:b w:val="false"/>
          <w:i w:val="false"/>
          <w:color w:val="000000"/>
          <w:sz w:val="28"/>
        </w:rPr>
        <w:t xml:space="preserve">Современные конструкционные материалы, краски, стекло, керамика. </w:t>
      </w:r>
      <w:r>
        <w:rPr>
          <w:rFonts w:ascii="Times New Roman" w:hAnsi="Times New Roman"/>
          <w:b w:val="false"/>
          <w:i w:val="false"/>
          <w:color w:val="000000"/>
          <w:sz w:val="28"/>
        </w:rPr>
        <w:t>Материалы для электроники</w:t>
      </w:r>
      <w:r>
        <w:rPr>
          <w:rFonts w:ascii="Times New Roman" w:hAnsi="Times New Roman"/>
          <w:b w:val="false"/>
          <w:i w:val="false"/>
          <w:color w:val="000000"/>
          <w:sz w:val="28"/>
        </w:rPr>
        <w:t xml:space="preserve">. </w:t>
      </w:r>
      <w:r>
        <w:rPr>
          <w:rFonts w:ascii="Times New Roman" w:hAnsi="Times New Roman"/>
          <w:b w:val="false"/>
          <w:i w:val="false"/>
          <w:color w:val="000000"/>
          <w:sz w:val="28"/>
        </w:rPr>
        <w:t>Нанотехнологии</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val="false"/>
          <w:color w:val="000000"/>
          <w:sz w:val="28"/>
        </w:rPr>
        <w:t>Расчётные задачи.</w:t>
      </w:r>
    </w:p>
    <w:p>
      <w:pPr>
        <w:spacing w:before="0" w:after="0" w:line="264"/>
        <w:ind w:firstLine="600"/>
        <w:jc w:val="both"/>
      </w:pPr>
      <w:r>
        <w:rPr>
          <w:rFonts w:ascii="Times New Roman" w:hAnsi="Times New Roman"/>
          <w:b w:val="false"/>
          <w:i w:val="false"/>
          <w:color w:val="000000"/>
          <w:sz w:val="28"/>
        </w:rPr>
        <w:t>Расчёты: массы вещества или объёма газов по известному количеству вещества, массе или объёму одного из участвующих в реакции веществ, массы (объёма, количества вещества) продуктов реакции, если одно из веществ имеет примеси, массы (объёма, количества вещества) продукта реакции, если одно из веществ дано в виде раствора с определённой массовой долей растворённого вещества, массовой доли и молярной концентрации вещества в растворе, доли выхода продукта реакции от теоретически возможного.</w:t>
      </w:r>
    </w:p>
    <w:p>
      <w:pPr>
        <w:spacing w:before="0" w:after="0" w:line="264"/>
        <w:ind w:firstLine="600"/>
        <w:jc w:val="both"/>
      </w:pPr>
      <w:r>
        <w:rPr>
          <w:rFonts w:ascii="Times New Roman" w:hAnsi="Times New Roman"/>
          <w:b w:val="false"/>
          <w:i w:val="false"/>
          <w:color w:val="000000"/>
          <w:sz w:val="28"/>
        </w:rPr>
        <w:t>Межпредметные связи.</w:t>
      </w:r>
    </w:p>
    <w:p>
      <w:pPr>
        <w:spacing w:before="0" w:after="0" w:line="264"/>
        <w:ind w:firstLine="600"/>
        <w:jc w:val="both"/>
      </w:pPr>
      <w:r>
        <w:rPr>
          <w:rFonts w:ascii="Times New Roman" w:hAnsi="Times New Roman"/>
          <w:b w:val="false"/>
          <w:i w:val="false"/>
          <w:color w:val="000000"/>
          <w:sz w:val="28"/>
        </w:rPr>
        <w:t>Реализация межпредметных связей при изучении общей и неорганической химии в 11 классе осуществляется через использование как общих естественно-научных понятий, так и понятий, принятых в отдельных предметах естественно-научного цикла.</w:t>
      </w:r>
    </w:p>
    <w:p>
      <w:pPr>
        <w:spacing w:before="0" w:after="0" w:line="264"/>
        <w:ind w:firstLine="600"/>
        <w:jc w:val="both"/>
      </w:pPr>
      <w:r>
        <w:rPr>
          <w:rFonts w:ascii="Times New Roman" w:hAnsi="Times New Roman"/>
          <w:b w:val="false"/>
          <w:i w:val="false"/>
          <w:color w:val="000000"/>
          <w:sz w:val="28"/>
        </w:rPr>
        <w:t>Общие естественно-научные понятия: явление, научный факт, гипотеза, теория, закон, анализ, синтез, классификация, периодичность, наблюдение, измерение, эксперимент, модель, моделирование.</w:t>
      </w:r>
    </w:p>
    <w:p>
      <w:pPr>
        <w:spacing w:before="0" w:after="0" w:line="264"/>
        <w:ind w:firstLine="600"/>
        <w:jc w:val="both"/>
      </w:pPr>
      <w:r>
        <w:rPr>
          <w:rFonts w:ascii="Times New Roman" w:hAnsi="Times New Roman"/>
          <w:b w:val="false"/>
          <w:i w:val="false"/>
          <w:color w:val="000000"/>
          <w:sz w:val="28"/>
        </w:rPr>
        <w:t>Физика: материя, микромир, макромир, атом, электрон, протон, нейтрон, ион, изотопы, радиоактивность, молекула, энергетический уровень, вещество, тело, объём, агрегатное состояние вещества, идеальный газ, физические величины, единицы измерения, скорость, энергия, масса.</w:t>
      </w:r>
    </w:p>
    <w:p>
      <w:pPr>
        <w:spacing w:before="0" w:after="0" w:line="264"/>
        <w:ind w:firstLine="600"/>
        <w:jc w:val="both"/>
      </w:pPr>
      <w:r>
        <w:rPr>
          <w:rFonts w:ascii="Times New Roman" w:hAnsi="Times New Roman"/>
          <w:b w:val="false"/>
          <w:i w:val="false"/>
          <w:color w:val="000000"/>
          <w:sz w:val="28"/>
        </w:rPr>
        <w:t>Биология: клетка, организм, экосистема, биосфера, метаболизм, макро- и микроэлементы, белки, жиры, углеводы, нуклеиновые кислоты, ферменты, гормоны, круговорот веществ и поток энергии в экосистемах.</w:t>
      </w:r>
    </w:p>
    <w:p>
      <w:pPr>
        <w:spacing w:before="0" w:after="0" w:line="264"/>
        <w:ind w:firstLine="600"/>
        <w:jc w:val="both"/>
      </w:pPr>
      <w:r>
        <w:rPr>
          <w:rFonts w:ascii="Times New Roman" w:hAnsi="Times New Roman"/>
          <w:b w:val="false"/>
          <w:i w:val="false"/>
          <w:color w:val="000000"/>
          <w:sz w:val="28"/>
        </w:rPr>
        <w:t>География: минералы, горные породы, полезные ископаемые, топливо, ресурсы.</w:t>
      </w:r>
    </w:p>
    <w:p>
      <w:pPr>
        <w:spacing w:before="0" w:after="0" w:line="264"/>
        <w:ind w:firstLine="600"/>
        <w:jc w:val="both"/>
      </w:pPr>
      <w:r>
        <w:rPr>
          <w:rFonts w:ascii="Times New Roman" w:hAnsi="Times New Roman"/>
          <w:b w:val="false"/>
          <w:i w:val="false"/>
          <w:color w:val="000000"/>
          <w:sz w:val="28"/>
        </w:rPr>
        <w:t>Технология: химическая промышленность, металлургия, строительные материалы, сельскохозяйственное производство, пищевая промышленность, фармацевтическая промышленность, производство косметических препаратов, производство конструкционных материалов, электронная промышленность, нанотехнологии.</w:t>
      </w:r>
    </w:p>
    <w:bookmarkStart w:name="block-63183097" w:id="6"/>
    <w:p>
      <w:pPr>
        <w:sectPr>
          <w:pgSz w:w="11906" w:h="16383" w:orient="portrait"/>
        </w:sectPr>
      </w:pPr>
    </w:p>
    <w:bookmarkEnd w:id="6"/>
    <w:bookmarkEnd w:id="5"/>
    <w:bookmarkStart w:name="block-63183096" w:id="7"/>
    <w:p>
      <w:pPr>
        <w:spacing w:before="0" w:after="0" w:line="264"/>
        <w:ind w:left="120"/>
        <w:jc w:val="both"/>
      </w:pPr>
      <w:r>
        <w:rPr>
          <w:rFonts w:ascii="Times New Roman" w:hAnsi="Times New Roman"/>
          <w:b w:val="false"/>
          <w:i w:val="false"/>
          <w:color w:val="000000"/>
          <w:sz w:val="28"/>
        </w:rPr>
        <w:t>ПЛАНИРУЕМЫЕ РЕЗУЛЬТАТЫ ОСВОЕНИЯ ПРОГРАММЫ ПО ХИМИИ НА УГЛУБЛЕННОМ УРОВНЕ СРЕДНЕГО ОБЩЕГО ОБРАЗОВАНИЯ</w:t>
      </w:r>
    </w:p>
    <w:p>
      <w:pPr>
        <w:spacing w:before="0" w:after="0" w:line="264"/>
        <w:ind w:left="120"/>
        <w:jc w:val="both"/>
      </w:pPr>
    </w:p>
    <w:p>
      <w:pPr>
        <w:spacing w:before="0" w:after="0" w:line="264"/>
        <w:ind w:left="120"/>
        <w:jc w:val="both"/>
      </w:pPr>
      <w:r>
        <w:rPr>
          <w:rFonts w:ascii="Times New Roman" w:hAnsi="Times New Roman"/>
          <w:b/>
          <w:i w:val="false"/>
          <w:color w:val="000000"/>
          <w:sz w:val="28"/>
        </w:rPr>
        <w:t>ЛИЧНОСТНЫЕ РЕЗУЛЬТАТЫ</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 xml:space="preserve">В соответствии с системно-деятельностным подходом в структуре личностных результатов освоения предмета «Химия» на уровне среднего общего образования выделены следующие составляющие: осознание обучающимися российской гражданской идентичности; готовность к саморазвитию, самостоятельности и самоопределению; наличие мотивации к обучению; готовность и способность обучающихся руководствоваться принятыми в обществе правилами и нормами поведения; наличие правосознания, экологической культуры; способность ставить цели и строить жизненные планы. </w:t>
      </w:r>
    </w:p>
    <w:p>
      <w:pPr>
        <w:spacing w:before="0" w:after="0" w:line="264"/>
        <w:ind w:firstLine="600"/>
        <w:jc w:val="both"/>
      </w:pPr>
      <w:r>
        <w:rPr>
          <w:rFonts w:ascii="Times New Roman" w:hAnsi="Times New Roman"/>
          <w:b w:val="false"/>
          <w:i w:val="false"/>
          <w:color w:val="000000"/>
          <w:sz w:val="28"/>
        </w:rPr>
        <w:t>Личностные результаты освоения предмета «Химия» отражают сформированность опыта познавательной и практической деятельности обучающихся в процессе реализации образовательной деятельности.</w:t>
      </w:r>
    </w:p>
    <w:p>
      <w:pPr>
        <w:spacing w:before="0" w:after="0" w:line="264"/>
        <w:ind w:firstLine="600"/>
        <w:jc w:val="both"/>
      </w:pPr>
      <w:r>
        <w:rPr>
          <w:rFonts w:ascii="Times New Roman" w:hAnsi="Times New Roman"/>
          <w:b w:val="false"/>
          <w:i w:val="false"/>
          <w:color w:val="000000"/>
          <w:sz w:val="28"/>
        </w:rPr>
        <w:t xml:space="preserve">Личностные результаты освоения предмета «Химия» отражают сформированность опыта познавательной и практической деятельности обучающихся в процессе реализации образовательной деятельности, в том числе в части: </w:t>
      </w:r>
    </w:p>
    <w:p>
      <w:pPr>
        <w:spacing w:before="0" w:after="0" w:line="264"/>
        <w:ind w:firstLine="600"/>
        <w:jc w:val="both"/>
      </w:pPr>
      <w:r>
        <w:rPr>
          <w:rFonts w:ascii="Times New Roman" w:hAnsi="Times New Roman"/>
          <w:b/>
          <w:i w:val="false"/>
          <w:color w:val="000000"/>
          <w:sz w:val="28"/>
        </w:rPr>
        <w:t>1) гражданского воспитания</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val="false"/>
          <w:color w:val="000000"/>
          <w:sz w:val="28"/>
        </w:rPr>
        <w:t>осознания обучающимися своих конституционных прав и обязанностей, уважения к закону и правопорядку;</w:t>
      </w:r>
    </w:p>
    <w:p>
      <w:pPr>
        <w:spacing w:before="0" w:after="0" w:line="264"/>
        <w:ind w:firstLine="600"/>
        <w:jc w:val="both"/>
      </w:pPr>
      <w:r>
        <w:rPr>
          <w:rFonts w:ascii="Times New Roman" w:hAnsi="Times New Roman"/>
          <w:b w:val="false"/>
          <w:i w:val="false"/>
          <w:color w:val="000000"/>
          <w:sz w:val="28"/>
        </w:rPr>
        <w:t xml:space="preserve">представления о социальных нормах и правилах межличностных отношений в коллективе; </w:t>
      </w:r>
    </w:p>
    <w:p>
      <w:pPr>
        <w:spacing w:before="0" w:after="0" w:line="264"/>
        <w:ind w:firstLine="600"/>
        <w:jc w:val="both"/>
      </w:pPr>
      <w:r>
        <w:rPr>
          <w:rFonts w:ascii="Times New Roman" w:hAnsi="Times New Roman"/>
          <w:b w:val="false"/>
          <w:i w:val="false"/>
          <w:color w:val="000000"/>
          <w:sz w:val="28"/>
        </w:rPr>
        <w:t xml:space="preserve">готовности к совместной творческой деятельности при создании учебных проектов, решении учебных и познавательных задач, выполнении химических экспериментов; </w:t>
      </w:r>
    </w:p>
    <w:p>
      <w:pPr>
        <w:spacing w:before="0" w:after="0" w:line="264"/>
        <w:ind w:firstLine="600"/>
        <w:jc w:val="both"/>
      </w:pPr>
      <w:r>
        <w:rPr>
          <w:rFonts w:ascii="Times New Roman" w:hAnsi="Times New Roman"/>
          <w:b w:val="false"/>
          <w:i w:val="false"/>
          <w:color w:val="000000"/>
          <w:sz w:val="28"/>
        </w:rPr>
        <w:t>способности понимать и принимать мотивы, намерения, логику и аргументы других при анализе различных видов учебной деятельности;</w:t>
      </w:r>
    </w:p>
    <w:p>
      <w:pPr>
        <w:spacing w:before="0" w:after="0" w:line="264"/>
        <w:ind w:firstLine="600"/>
        <w:jc w:val="both"/>
      </w:pPr>
      <w:r>
        <w:rPr>
          <w:rFonts w:ascii="Times New Roman" w:hAnsi="Times New Roman"/>
          <w:b/>
          <w:i w:val="false"/>
          <w:color w:val="000000"/>
          <w:sz w:val="28"/>
        </w:rPr>
        <w:t>2) патриотического воспитания:</w:t>
      </w:r>
    </w:p>
    <w:p>
      <w:pPr>
        <w:spacing w:before="0" w:after="0" w:line="264"/>
        <w:ind w:firstLine="600"/>
        <w:jc w:val="both"/>
      </w:pPr>
      <w:r>
        <w:rPr>
          <w:rFonts w:ascii="Times New Roman" w:hAnsi="Times New Roman"/>
          <w:b w:val="false"/>
          <w:i w:val="false"/>
          <w:color w:val="000000"/>
          <w:sz w:val="28"/>
        </w:rPr>
        <w:t xml:space="preserve">ценностного отношения к историческому и научному наследию отечественной химии; </w:t>
      </w:r>
    </w:p>
    <w:p>
      <w:pPr>
        <w:spacing w:before="0" w:after="0" w:line="264"/>
        <w:ind w:firstLine="600"/>
        <w:jc w:val="both"/>
      </w:pPr>
      <w:r>
        <w:rPr>
          <w:rFonts w:ascii="Times New Roman" w:hAnsi="Times New Roman"/>
          <w:b w:val="false"/>
          <w:i w:val="false"/>
          <w:color w:val="000000"/>
          <w:sz w:val="28"/>
        </w:rPr>
        <w:t xml:space="preserve">уважения к процессу творчества в области теории и практического приложения химии, осознания того, что данные науки есть результат длительных наблюдений, кропотливых экспериментальных поисков, постоянного труда учёных и практиков; </w:t>
      </w:r>
    </w:p>
    <w:p>
      <w:pPr>
        <w:spacing w:before="0" w:after="0" w:line="264"/>
        <w:ind w:firstLine="600"/>
        <w:jc w:val="both"/>
      </w:pPr>
      <w:r>
        <w:rPr>
          <w:rFonts w:ascii="Times New Roman" w:hAnsi="Times New Roman"/>
          <w:b w:val="false"/>
          <w:i w:val="false"/>
          <w:color w:val="000000"/>
          <w:sz w:val="28"/>
        </w:rPr>
        <w:t>интереса и познавательных мотивов в получении и последующем анализе информации о передовых достижениях современной отечественной химии;</w:t>
      </w:r>
    </w:p>
    <w:p>
      <w:pPr>
        <w:spacing w:before="0" w:after="0" w:line="264"/>
        <w:ind w:firstLine="600"/>
        <w:jc w:val="both"/>
      </w:pPr>
      <w:r>
        <w:rPr>
          <w:rFonts w:ascii="Times New Roman" w:hAnsi="Times New Roman"/>
          <w:b/>
          <w:i w:val="false"/>
          <w:color w:val="000000"/>
          <w:sz w:val="28"/>
        </w:rPr>
        <w:t>3) духовно-нравственного воспитания:</w:t>
      </w:r>
    </w:p>
    <w:p>
      <w:pPr>
        <w:spacing w:before="0" w:after="0" w:line="264"/>
        <w:ind w:firstLine="600"/>
        <w:jc w:val="both"/>
      </w:pPr>
      <w:r>
        <w:rPr>
          <w:rFonts w:ascii="Times New Roman" w:hAnsi="Times New Roman"/>
          <w:b w:val="false"/>
          <w:i w:val="false"/>
          <w:color w:val="000000"/>
          <w:sz w:val="28"/>
        </w:rPr>
        <w:t>нравственного сознания, этического поведения;</w:t>
      </w:r>
    </w:p>
    <w:p>
      <w:pPr>
        <w:spacing w:before="0" w:after="0" w:line="264"/>
        <w:ind w:firstLine="600"/>
        <w:jc w:val="both"/>
      </w:pPr>
      <w:r>
        <w:rPr>
          <w:rFonts w:ascii="Times New Roman" w:hAnsi="Times New Roman"/>
          <w:b w:val="false"/>
          <w:i w:val="false"/>
          <w:color w:val="000000"/>
          <w:sz w:val="28"/>
        </w:rPr>
        <w:t>способности оценивать ситуации, связанные с химическими явлениями, и принимать осознанные решения, ориентируясь на морально-нравственные нормы и ценности;</w:t>
      </w:r>
    </w:p>
    <w:p>
      <w:pPr>
        <w:spacing w:before="0" w:after="0" w:line="264"/>
        <w:ind w:firstLine="600"/>
        <w:jc w:val="both"/>
      </w:pPr>
      <w:r>
        <w:rPr>
          <w:rFonts w:ascii="Times New Roman" w:hAnsi="Times New Roman"/>
          <w:b w:val="false"/>
          <w:i w:val="false"/>
          <w:color w:val="000000"/>
          <w:sz w:val="28"/>
        </w:rPr>
        <w:t>готовности оценивать своё поведение и поступки своих товарищей с позиций нравственных и правовых норм и с учётом осознания последствий поступков;</w:t>
      </w:r>
    </w:p>
    <w:p>
      <w:pPr>
        <w:spacing w:before="0" w:after="0" w:line="264"/>
        <w:ind w:firstLine="600"/>
        <w:jc w:val="both"/>
      </w:pPr>
      <w:r>
        <w:rPr>
          <w:rFonts w:ascii="Times New Roman" w:hAnsi="Times New Roman"/>
          <w:b/>
          <w:i w:val="false"/>
          <w:color w:val="000000"/>
          <w:sz w:val="28"/>
        </w:rPr>
        <w:t>4) формирования культуры здоровья:</w:t>
      </w:r>
    </w:p>
    <w:p>
      <w:pPr>
        <w:spacing w:before="0" w:after="0" w:line="264"/>
        <w:ind w:firstLine="600"/>
        <w:jc w:val="both"/>
      </w:pPr>
      <w:r>
        <w:rPr>
          <w:rFonts w:ascii="Times New Roman" w:hAnsi="Times New Roman"/>
          <w:b w:val="false"/>
          <w:i w:val="false"/>
          <w:color w:val="000000"/>
          <w:sz w:val="28"/>
        </w:rPr>
        <w:t>понимания ценностей здорового и безопасного образа жизни, необходимости ответственного отношения к собственному физическому и психическому здоровью;</w:t>
      </w:r>
    </w:p>
    <w:p>
      <w:pPr>
        <w:spacing w:before="0" w:after="0" w:line="264"/>
        <w:ind w:firstLine="600"/>
        <w:jc w:val="both"/>
      </w:pPr>
      <w:r>
        <w:rPr>
          <w:rFonts w:ascii="Times New Roman" w:hAnsi="Times New Roman"/>
          <w:b w:val="false"/>
          <w:i w:val="false"/>
          <w:color w:val="000000"/>
          <w:sz w:val="28"/>
        </w:rPr>
        <w:t xml:space="preserve">соблюдения правил безопасного обращения с веществами в быту, повседневной жизни, в трудовой деятельности; </w:t>
      </w:r>
    </w:p>
    <w:p>
      <w:pPr>
        <w:spacing w:before="0" w:after="0" w:line="264"/>
        <w:ind w:firstLine="600"/>
        <w:jc w:val="both"/>
      </w:pPr>
      <w:r>
        <w:rPr>
          <w:rFonts w:ascii="Times New Roman" w:hAnsi="Times New Roman"/>
          <w:b w:val="false"/>
          <w:i w:val="false"/>
          <w:color w:val="000000"/>
          <w:sz w:val="28"/>
        </w:rPr>
        <w:t xml:space="preserve">понимания ценности правил индивидуального и коллективного безопасного поведения в ситуациях, угрожающих здоровью и жизни людей; </w:t>
      </w:r>
    </w:p>
    <w:p>
      <w:pPr>
        <w:spacing w:before="0" w:after="0" w:line="264"/>
        <w:ind w:firstLine="600"/>
        <w:jc w:val="both"/>
      </w:pPr>
      <w:r>
        <w:rPr>
          <w:rFonts w:ascii="Times New Roman" w:hAnsi="Times New Roman"/>
          <w:b w:val="false"/>
          <w:i w:val="false"/>
          <w:color w:val="000000"/>
          <w:sz w:val="28"/>
        </w:rPr>
        <w:t>осознания последствий и неприятия вредных привычек (употребления алкоголя, наркотиков, курения);</w:t>
      </w:r>
    </w:p>
    <w:p>
      <w:pPr>
        <w:spacing w:before="0" w:after="0" w:line="264"/>
        <w:ind w:firstLine="600"/>
        <w:jc w:val="both"/>
      </w:pPr>
      <w:r>
        <w:rPr>
          <w:rFonts w:ascii="Times New Roman" w:hAnsi="Times New Roman"/>
          <w:b/>
          <w:i w:val="false"/>
          <w:color w:val="000000"/>
          <w:sz w:val="28"/>
        </w:rPr>
        <w:t>5) трудового воспитания:</w:t>
      </w:r>
    </w:p>
    <w:p>
      <w:pPr>
        <w:spacing w:before="0" w:after="0" w:line="264"/>
        <w:ind w:firstLine="600"/>
        <w:jc w:val="both"/>
      </w:pPr>
      <w:r>
        <w:rPr>
          <w:rFonts w:ascii="Times New Roman" w:hAnsi="Times New Roman"/>
          <w:b w:val="false"/>
          <w:i w:val="false"/>
          <w:color w:val="000000"/>
          <w:sz w:val="28"/>
        </w:rPr>
        <w:t>коммуникативной компетентности в учебно-исследовательской деятельности, общественно полезной, творческой и других видах деятельности;</w:t>
      </w:r>
    </w:p>
    <w:p>
      <w:pPr>
        <w:spacing w:before="0" w:after="0" w:line="264"/>
        <w:ind w:firstLine="600"/>
        <w:jc w:val="both"/>
      </w:pPr>
      <w:r>
        <w:rPr>
          <w:rFonts w:ascii="Times New Roman" w:hAnsi="Times New Roman"/>
          <w:b w:val="false"/>
          <w:i w:val="false"/>
          <w:color w:val="000000"/>
          <w:sz w:val="28"/>
        </w:rPr>
        <w:t xml:space="preserve">установки на активное участие в решении практических задач социальной направленности (в рамках своего класса, школы); </w:t>
      </w:r>
    </w:p>
    <w:p>
      <w:pPr>
        <w:spacing w:before="0" w:after="0" w:line="264"/>
        <w:ind w:firstLine="600"/>
        <w:jc w:val="both"/>
      </w:pPr>
      <w:r>
        <w:rPr>
          <w:rFonts w:ascii="Times New Roman" w:hAnsi="Times New Roman"/>
          <w:b w:val="false"/>
          <w:i w:val="false"/>
          <w:color w:val="000000"/>
          <w:sz w:val="28"/>
        </w:rPr>
        <w:t xml:space="preserve">интереса к практическому изучению профессий различного рода, в том числе на основе применения предметных знаний по химии; </w:t>
      </w:r>
    </w:p>
    <w:p>
      <w:pPr>
        <w:spacing w:before="0" w:after="0" w:line="264"/>
        <w:ind w:firstLine="600"/>
        <w:jc w:val="both"/>
      </w:pPr>
      <w:r>
        <w:rPr>
          <w:rFonts w:ascii="Times New Roman" w:hAnsi="Times New Roman"/>
          <w:b w:val="false"/>
          <w:i w:val="false"/>
          <w:color w:val="000000"/>
          <w:sz w:val="28"/>
        </w:rPr>
        <w:t xml:space="preserve">уважения к труду, людям труда и результатам трудовой деятельности; </w:t>
      </w:r>
    </w:p>
    <w:p>
      <w:pPr>
        <w:spacing w:before="0" w:after="0" w:line="264"/>
        <w:ind w:firstLine="600"/>
        <w:jc w:val="both"/>
      </w:pPr>
      <w:r>
        <w:rPr>
          <w:rFonts w:ascii="Times New Roman" w:hAnsi="Times New Roman"/>
          <w:b w:val="false"/>
          <w:i w:val="false"/>
          <w:color w:val="000000"/>
          <w:sz w:val="28"/>
        </w:rPr>
        <w:t>готовности к осознанному выбору индивидуальной траектории образования, будущей профессии и реализации собственных жизненных планов с учётом личностных интересов, способностей к химии, интересов и потребностей общества;</w:t>
      </w:r>
    </w:p>
    <w:p>
      <w:pPr>
        <w:spacing w:before="0" w:after="0" w:line="264"/>
        <w:ind w:firstLine="600"/>
        <w:jc w:val="both"/>
      </w:pPr>
      <w:r>
        <w:rPr>
          <w:rFonts w:ascii="Times New Roman" w:hAnsi="Times New Roman"/>
          <w:b/>
          <w:i w:val="false"/>
          <w:color w:val="000000"/>
          <w:sz w:val="28"/>
        </w:rPr>
        <w:t>6) экологического воспитания:</w:t>
      </w:r>
    </w:p>
    <w:p>
      <w:pPr>
        <w:spacing w:before="0" w:after="0" w:line="264"/>
        <w:ind w:firstLine="600"/>
        <w:jc w:val="both"/>
      </w:pPr>
      <w:r>
        <w:rPr>
          <w:rFonts w:ascii="Times New Roman" w:hAnsi="Times New Roman"/>
          <w:b w:val="false"/>
          <w:i w:val="false"/>
          <w:color w:val="000000"/>
          <w:sz w:val="28"/>
        </w:rPr>
        <w:t>экологически целесообразного отношения к природе как источнику существования жизни на Земле;</w:t>
      </w:r>
    </w:p>
    <w:p>
      <w:pPr>
        <w:spacing w:before="0" w:after="0" w:line="264"/>
        <w:ind w:firstLine="600"/>
        <w:jc w:val="both"/>
      </w:pPr>
      <w:r>
        <w:rPr>
          <w:rFonts w:ascii="Times New Roman" w:hAnsi="Times New Roman"/>
          <w:b w:val="false"/>
          <w:i w:val="false"/>
          <w:color w:val="000000"/>
          <w:sz w:val="28"/>
        </w:rPr>
        <w:t xml:space="preserve">понимания глобального характера экологических проблем, влияния экономических процессов на состояние природной и социальной среды; </w:t>
      </w:r>
    </w:p>
    <w:p>
      <w:pPr>
        <w:spacing w:before="0" w:after="0" w:line="264"/>
        <w:ind w:firstLine="600"/>
        <w:jc w:val="both"/>
      </w:pPr>
      <w:r>
        <w:rPr>
          <w:rFonts w:ascii="Times New Roman" w:hAnsi="Times New Roman"/>
          <w:b w:val="false"/>
          <w:i w:val="false"/>
          <w:color w:val="000000"/>
          <w:sz w:val="28"/>
        </w:rPr>
        <w:t>осознания необходимости использования достижений химии для решения вопросов рационального природопользования;</w:t>
      </w:r>
    </w:p>
    <w:p>
      <w:pPr>
        <w:spacing w:before="0" w:after="0" w:line="264"/>
        <w:ind w:firstLine="600"/>
        <w:jc w:val="both"/>
      </w:pPr>
      <w:r>
        <w:rPr>
          <w:rFonts w:ascii="Times New Roman" w:hAnsi="Times New Roman"/>
          <w:b w:val="false"/>
          <w:i w:val="false"/>
          <w:color w:val="000000"/>
          <w:sz w:val="28"/>
        </w:rPr>
        <w:t xml:space="preserve">активного неприятия действий, приносящих вред окружающей природной среде, умения прогнозировать неблагоприятные экологические последствия предпринимаемых действий и предотвращать их; </w:t>
      </w:r>
    </w:p>
    <w:p>
      <w:pPr>
        <w:spacing w:before="0" w:after="0" w:line="264"/>
        <w:ind w:firstLine="600"/>
        <w:jc w:val="both"/>
      </w:pPr>
      <w:r>
        <w:rPr>
          <w:rFonts w:ascii="Times New Roman" w:hAnsi="Times New Roman"/>
          <w:b w:val="false"/>
          <w:i w:val="false"/>
          <w:color w:val="000000"/>
          <w:sz w:val="28"/>
        </w:rPr>
        <w:t>наличия развитого экологического мышления, экологической культуры, опыта деятельности экологической направленности, умения руководствоваться ими в познавательной, коммуникативной и социальной практике, способности и умения активно противостоять идеологии хемофобии;</w:t>
      </w:r>
    </w:p>
    <w:p>
      <w:pPr>
        <w:spacing w:before="0" w:after="0" w:line="264"/>
        <w:ind w:firstLine="600"/>
        <w:jc w:val="both"/>
      </w:pPr>
      <w:r>
        <w:rPr>
          <w:rFonts w:ascii="Times New Roman" w:hAnsi="Times New Roman"/>
          <w:b/>
          <w:i w:val="false"/>
          <w:color w:val="000000"/>
          <w:sz w:val="28"/>
        </w:rPr>
        <w:t>7) ценности научного познания:</w:t>
      </w:r>
    </w:p>
    <w:p>
      <w:pPr>
        <w:spacing w:before="0" w:after="0" w:line="264"/>
        <w:ind w:firstLine="600"/>
        <w:jc w:val="both"/>
      </w:pPr>
      <w:r>
        <w:rPr>
          <w:rFonts w:ascii="Times New Roman" w:hAnsi="Times New Roman"/>
          <w:b w:val="false"/>
          <w:i w:val="false"/>
          <w:color w:val="000000"/>
          <w:sz w:val="28"/>
        </w:rPr>
        <w:t xml:space="preserve">мировоззрения, соответствующего современному уровню развития науки и общественной практики; </w:t>
      </w:r>
    </w:p>
    <w:p>
      <w:pPr>
        <w:spacing w:before="0" w:after="0" w:line="264"/>
        <w:ind w:firstLine="600"/>
        <w:jc w:val="both"/>
      </w:pPr>
      <w:r>
        <w:rPr>
          <w:rFonts w:ascii="Times New Roman" w:hAnsi="Times New Roman"/>
          <w:b w:val="false"/>
          <w:i w:val="false"/>
          <w:color w:val="000000"/>
          <w:sz w:val="28"/>
        </w:rPr>
        <w:t>понимания специфики химии как науки, осознания её роли в формировании рационального научного мышления, создании целостного представления об окружающем мире как о единстве природы и человека, в познании природных закономерностей и решении проблем сохранения природного равновесия;</w:t>
      </w:r>
    </w:p>
    <w:p>
      <w:pPr>
        <w:spacing w:before="0" w:after="0" w:line="264"/>
        <w:ind w:firstLine="600"/>
        <w:jc w:val="both"/>
      </w:pPr>
      <w:r>
        <w:rPr>
          <w:rFonts w:ascii="Times New Roman" w:hAnsi="Times New Roman"/>
          <w:b w:val="false"/>
          <w:i w:val="false"/>
          <w:color w:val="000000"/>
          <w:sz w:val="28"/>
        </w:rPr>
        <w:t>убеждённости в особой значимости химии для современной цивилизации: в её гуманистической направленности и важной роли в создании новой базы материальной культуры, в решении глобальных проблем устойчивого развития человечества – сырьевой, энергетической, пищевой и экологической безопасности, в развитии медицины, обеспечении условий успешного труда и экологически комфортной жизни каждого члена общества;</w:t>
      </w:r>
    </w:p>
    <w:p>
      <w:pPr>
        <w:spacing w:before="0" w:after="0" w:line="264"/>
        <w:ind w:firstLine="600"/>
        <w:jc w:val="both"/>
      </w:pPr>
      <w:r>
        <w:rPr>
          <w:rFonts w:ascii="Times New Roman" w:hAnsi="Times New Roman"/>
          <w:b w:val="false"/>
          <w:i w:val="false"/>
          <w:color w:val="000000"/>
          <w:sz w:val="28"/>
        </w:rPr>
        <w:t>естественно-научной грамотности: понимания сущности методов познания, используемых в естественных науках, способности использовать получаемые знания для анализа и объяснения явлений окружающего мира и происходящих в нём изменений, умения делать обоснованные заключения на основе научных фактов и имеющихся данных с целью получения достоверных выводов;</w:t>
      </w:r>
    </w:p>
    <w:p>
      <w:pPr>
        <w:spacing w:before="0" w:after="0" w:line="264"/>
        <w:ind w:firstLine="600"/>
        <w:jc w:val="both"/>
      </w:pPr>
      <w:r>
        <w:rPr>
          <w:rFonts w:ascii="Times New Roman" w:hAnsi="Times New Roman"/>
          <w:b w:val="false"/>
          <w:i w:val="false"/>
          <w:color w:val="000000"/>
          <w:sz w:val="28"/>
        </w:rPr>
        <w:t>способности самостоятельно использовать химические знания для решения проблем в реальных жизненных ситуациях;</w:t>
      </w:r>
    </w:p>
    <w:p>
      <w:pPr>
        <w:spacing w:before="0" w:after="0" w:line="264"/>
        <w:ind w:firstLine="600"/>
        <w:jc w:val="both"/>
      </w:pPr>
      <w:r>
        <w:rPr>
          <w:rFonts w:ascii="Times New Roman" w:hAnsi="Times New Roman"/>
          <w:b w:val="false"/>
          <w:i w:val="false"/>
          <w:color w:val="000000"/>
          <w:sz w:val="28"/>
        </w:rPr>
        <w:t xml:space="preserve">интереса к познанию, исследовательской деятельности; </w:t>
      </w:r>
    </w:p>
    <w:p>
      <w:pPr>
        <w:spacing w:before="0" w:after="0" w:line="264"/>
        <w:ind w:firstLine="600"/>
        <w:jc w:val="both"/>
      </w:pPr>
      <w:r>
        <w:rPr>
          <w:rFonts w:ascii="Times New Roman" w:hAnsi="Times New Roman"/>
          <w:b w:val="false"/>
          <w:i w:val="false"/>
          <w:color w:val="000000"/>
          <w:sz w:val="28"/>
        </w:rPr>
        <w:t xml:space="preserve">готовности и способности к непрерывному образованию и самообразованию, к активному получению новых знаний по химии в соответствии с жизненными потребностями; </w:t>
      </w:r>
    </w:p>
    <w:p>
      <w:pPr>
        <w:spacing w:before="0" w:after="0" w:line="264"/>
        <w:ind w:firstLine="600"/>
        <w:jc w:val="both"/>
      </w:pPr>
      <w:r>
        <w:rPr>
          <w:rFonts w:ascii="Times New Roman" w:hAnsi="Times New Roman"/>
          <w:b w:val="false"/>
          <w:i w:val="false"/>
          <w:color w:val="000000"/>
          <w:sz w:val="28"/>
        </w:rPr>
        <w:t>интереса к особенностям труда в различных сферах профессиональной деятельности.</w:t>
      </w:r>
    </w:p>
    <w:p>
      <w:pPr>
        <w:spacing w:before="0" w:after="0"/>
        <w:ind w:left="120"/>
        <w:jc w:val="left"/>
      </w:pPr>
    </w:p>
    <w:p>
      <w:pPr>
        <w:spacing w:before="0" w:after="0"/>
        <w:ind w:left="120"/>
        <w:jc w:val="left"/>
      </w:pPr>
      <w:r>
        <w:rPr>
          <w:rFonts w:ascii="Times New Roman" w:hAnsi="Times New Roman"/>
          <w:b/>
          <w:i w:val="false"/>
          <w:color w:val="000000"/>
          <w:sz w:val="28"/>
        </w:rPr>
        <w:t>МЕТАПРЕДМЕТНЫЕ РЕЗУЛЬТАТЫ</w:t>
      </w:r>
    </w:p>
    <w:p>
      <w:pPr>
        <w:spacing w:before="0" w:after="0"/>
        <w:ind w:left="120"/>
        <w:jc w:val="left"/>
      </w:pPr>
    </w:p>
    <w:p>
      <w:pPr>
        <w:spacing w:before="0" w:after="0" w:line="264"/>
        <w:ind w:firstLine="600"/>
        <w:jc w:val="both"/>
      </w:pPr>
      <w:r>
        <w:rPr>
          <w:rFonts w:ascii="Times New Roman" w:hAnsi="Times New Roman"/>
          <w:b w:val="false"/>
          <w:i w:val="false"/>
          <w:color w:val="000000"/>
          <w:sz w:val="28"/>
        </w:rPr>
        <w:t xml:space="preserve">Метапредметные результаты освоения программы по химии на уровне среднего общего образования включают: </w:t>
      </w:r>
    </w:p>
    <w:p>
      <w:pPr>
        <w:spacing w:before="0" w:after="0" w:line="264"/>
        <w:ind w:firstLine="600"/>
        <w:jc w:val="both"/>
      </w:pPr>
      <w:r>
        <w:rPr>
          <w:rFonts w:ascii="Times New Roman" w:hAnsi="Times New Roman"/>
          <w:b w:val="false"/>
          <w:i w:val="false"/>
          <w:color w:val="000000"/>
          <w:sz w:val="28"/>
        </w:rPr>
        <w:t xml:space="preserve">значимые для формирования мировоззрения обучающихся междисциплинарные (межпредметные) общенаучные понятия, отражающие целостность научной картины мира и специфику методов познания, используемых в естественных науках (материя, вещество, энергия, явление, процесс, система, научный факт, принцип, гипотеза, закономерность, закон, теория, исследование, наблюдение, измерение, эксперимент и другие); </w:t>
      </w:r>
    </w:p>
    <w:p>
      <w:pPr>
        <w:spacing w:before="0" w:after="0" w:line="264"/>
        <w:ind w:firstLine="600"/>
        <w:jc w:val="both"/>
      </w:pPr>
      <w:r>
        <w:rPr>
          <w:rFonts w:ascii="Times New Roman" w:hAnsi="Times New Roman"/>
          <w:b w:val="false"/>
          <w:i w:val="false"/>
          <w:color w:val="000000"/>
          <w:sz w:val="28"/>
        </w:rPr>
        <w:t xml:space="preserve">универсальные учебные действия (познавательные, коммуникативные, регулятивные), </w:t>
      </w:r>
      <w:r>
        <w:rPr>
          <w:rFonts w:ascii="Times New Roman" w:hAnsi="Times New Roman"/>
          <w:b w:val="false"/>
          <w:i w:val="false"/>
          <w:color w:val="000000"/>
          <w:sz w:val="28"/>
        </w:rPr>
        <w:t xml:space="preserve">обеспечивающие формирование функциональной грамотности и социальной компетенции обучающихся; </w:t>
      </w:r>
    </w:p>
    <w:p>
      <w:pPr>
        <w:spacing w:before="0" w:after="0" w:line="264"/>
        <w:ind w:firstLine="600"/>
        <w:jc w:val="both"/>
      </w:pPr>
      <w:r>
        <w:rPr>
          <w:rFonts w:ascii="Times New Roman" w:hAnsi="Times New Roman"/>
          <w:b w:val="false"/>
          <w:i w:val="false"/>
          <w:color w:val="000000"/>
          <w:sz w:val="28"/>
        </w:rPr>
        <w:t>способность обучающихся использовать освоенные междисциплинарные, мировоззренческие знания и универсальные учебные действия в познавательной и социальной практ</w:t>
      </w:r>
      <w:r>
        <w:rPr>
          <w:rFonts w:ascii="Times New Roman" w:hAnsi="Times New Roman"/>
          <w:b w:val="false"/>
          <w:i w:val="false"/>
          <w:color w:val="000000"/>
          <w:sz w:val="28"/>
        </w:rPr>
        <w:t>ике.</w:t>
      </w:r>
    </w:p>
    <w:p>
      <w:pPr>
        <w:spacing w:before="0" w:after="0" w:line="264"/>
        <w:ind w:firstLine="600"/>
        <w:jc w:val="both"/>
      </w:pPr>
      <w:r>
        <w:rPr>
          <w:rFonts w:ascii="Times New Roman" w:hAnsi="Times New Roman"/>
          <w:b w:val="false"/>
          <w:i w:val="false"/>
          <w:color w:val="000000"/>
          <w:sz w:val="28"/>
        </w:rPr>
        <w:t>Метапредметные результаты отражают овладение универсальными учебными познавательными, коммуникативными и регулятивными действиями.</w:t>
      </w:r>
    </w:p>
    <w:p>
      <w:pPr>
        <w:spacing w:before="0" w:after="0" w:line="264"/>
        <w:ind w:left="120"/>
        <w:jc w:val="left"/>
      </w:pPr>
    </w:p>
    <w:p>
      <w:pPr>
        <w:spacing w:before="0" w:after="0" w:line="264"/>
        <w:ind w:left="120"/>
        <w:jc w:val="left"/>
      </w:pPr>
      <w:r>
        <w:rPr>
          <w:rFonts w:ascii="Times New Roman" w:hAnsi="Times New Roman"/>
          <w:b/>
          <w:i w:val="false"/>
          <w:color w:val="000000"/>
          <w:sz w:val="28"/>
        </w:rPr>
        <w:t>Познавательные универсальные учебные действия</w:t>
      </w:r>
    </w:p>
    <w:p>
      <w:pPr>
        <w:spacing w:before="0" w:after="0" w:line="264"/>
        <w:ind w:firstLine="600"/>
        <w:jc w:val="both"/>
      </w:pPr>
      <w:r>
        <w:rPr>
          <w:rFonts w:ascii="Times New Roman" w:hAnsi="Times New Roman"/>
          <w:b/>
          <w:i w:val="false"/>
          <w:color w:val="000000"/>
          <w:sz w:val="28"/>
        </w:rPr>
        <w:t>1) базовые логические действия:</w:t>
      </w:r>
    </w:p>
    <w:p>
      <w:pPr>
        <w:spacing w:before="0" w:after="0" w:line="264"/>
        <w:ind w:firstLine="600"/>
        <w:jc w:val="both"/>
      </w:pPr>
      <w:r>
        <w:rPr>
          <w:rFonts w:ascii="Times New Roman" w:hAnsi="Times New Roman"/>
          <w:b w:val="false"/>
          <w:i w:val="false"/>
          <w:color w:val="000000"/>
          <w:sz w:val="28"/>
        </w:rPr>
        <w:t xml:space="preserve">самостоятельно формулировать и актуализировать проблему, рассматривать её всесторонне; </w:t>
      </w:r>
    </w:p>
    <w:p>
      <w:pPr>
        <w:spacing w:before="0" w:after="0" w:line="264"/>
        <w:ind w:firstLine="600"/>
        <w:jc w:val="both"/>
      </w:pPr>
      <w:r>
        <w:rPr>
          <w:rFonts w:ascii="Times New Roman" w:hAnsi="Times New Roman"/>
          <w:b w:val="false"/>
          <w:i w:val="false"/>
          <w:color w:val="000000"/>
          <w:sz w:val="28"/>
        </w:rPr>
        <w:t>определять цели деятельности, задавая параметры и критерии их достижения, соотносить результаты деятельности с поставленными целями;</w:t>
      </w:r>
    </w:p>
    <w:p>
      <w:pPr>
        <w:spacing w:before="0" w:after="0" w:line="264"/>
        <w:ind w:firstLine="600"/>
        <w:jc w:val="both"/>
      </w:pPr>
      <w:r>
        <w:rPr>
          <w:rFonts w:ascii="Times New Roman" w:hAnsi="Times New Roman"/>
          <w:b w:val="false"/>
          <w:i w:val="false"/>
          <w:color w:val="000000"/>
          <w:sz w:val="28"/>
        </w:rPr>
        <w:t xml:space="preserve">использовать при освоении знаний приёмы логического мышления: выделять характерные признаки понятий и устанавливать их взаимосвязь, использовать соответствующие понятия для объяснения отдельных фактов и явлений; </w:t>
      </w:r>
    </w:p>
    <w:p>
      <w:pPr>
        <w:spacing w:before="0" w:after="0" w:line="264"/>
        <w:ind w:firstLine="600"/>
        <w:jc w:val="both"/>
      </w:pPr>
      <w:r>
        <w:rPr>
          <w:rFonts w:ascii="Times New Roman" w:hAnsi="Times New Roman"/>
          <w:b w:val="false"/>
          <w:i w:val="false"/>
          <w:color w:val="000000"/>
          <w:sz w:val="28"/>
        </w:rPr>
        <w:t>выбирать основания и критерии для классификации веществ и химических реакций;</w:t>
      </w:r>
    </w:p>
    <w:p>
      <w:pPr>
        <w:spacing w:before="0" w:after="0" w:line="264"/>
        <w:ind w:firstLine="600"/>
        <w:jc w:val="both"/>
      </w:pPr>
      <w:r>
        <w:rPr>
          <w:rFonts w:ascii="Times New Roman" w:hAnsi="Times New Roman"/>
          <w:b w:val="false"/>
          <w:i w:val="false"/>
          <w:color w:val="000000"/>
          <w:sz w:val="28"/>
        </w:rPr>
        <w:t xml:space="preserve">устанавливать причинно-следственные связи между изучаемыми явлениями; </w:t>
      </w:r>
    </w:p>
    <w:p>
      <w:pPr>
        <w:spacing w:before="0" w:after="0" w:line="264"/>
        <w:ind w:firstLine="600"/>
        <w:jc w:val="both"/>
      </w:pPr>
      <w:r>
        <w:rPr>
          <w:rFonts w:ascii="Times New Roman" w:hAnsi="Times New Roman"/>
          <w:b w:val="false"/>
          <w:i w:val="false"/>
          <w:color w:val="000000"/>
          <w:sz w:val="28"/>
        </w:rPr>
        <w:t>строить логические рассуждения (индуктивные, дедуктивные, по аналогии), выявлять закономерности и противоречия в рассматриваемых явлениях, формулировать выводы и заключения;</w:t>
      </w:r>
    </w:p>
    <w:p>
      <w:pPr>
        <w:spacing w:before="0" w:after="0" w:line="264"/>
        <w:ind w:firstLine="600"/>
        <w:jc w:val="both"/>
      </w:pPr>
      <w:r>
        <w:rPr>
          <w:rFonts w:ascii="Times New Roman" w:hAnsi="Times New Roman"/>
          <w:b w:val="false"/>
          <w:i w:val="false"/>
          <w:color w:val="000000"/>
          <w:sz w:val="28"/>
        </w:rPr>
        <w:t>применять в процессе познания используемые в химии символические (знаковые) модели, преобразовывать модельные представления – химический знак (символ) элемента, химическая формула, уравнение химической реакции – при решении учебных познавательных и практических задач, применять названные модельные представления для выявления характерных признаков изучаемых веществ и химических реакций.</w:t>
      </w:r>
    </w:p>
    <w:p>
      <w:pPr>
        <w:spacing w:before="0" w:after="0" w:line="264"/>
        <w:ind w:firstLine="600"/>
        <w:jc w:val="both"/>
      </w:pPr>
      <w:r>
        <w:rPr>
          <w:rFonts w:ascii="Times New Roman" w:hAnsi="Times New Roman"/>
          <w:b/>
          <w:i w:val="false"/>
          <w:color w:val="000000"/>
          <w:sz w:val="28"/>
        </w:rPr>
        <w:t>2) базовые исследовательские действия:</w:t>
      </w:r>
    </w:p>
    <w:p>
      <w:pPr>
        <w:spacing w:before="0" w:after="0" w:line="264"/>
        <w:ind w:firstLine="600"/>
        <w:jc w:val="both"/>
      </w:pPr>
      <w:r>
        <w:rPr>
          <w:rFonts w:ascii="Times New Roman" w:hAnsi="Times New Roman"/>
          <w:b w:val="false"/>
          <w:i w:val="false"/>
          <w:color w:val="000000"/>
          <w:sz w:val="28"/>
        </w:rPr>
        <w:t>владеть основами методов научного познания веществ и химических реакций;</w:t>
      </w:r>
    </w:p>
    <w:p>
      <w:pPr>
        <w:spacing w:before="0" w:after="0" w:line="264"/>
        <w:ind w:firstLine="600"/>
        <w:jc w:val="both"/>
      </w:pPr>
      <w:r>
        <w:rPr>
          <w:rFonts w:ascii="Times New Roman" w:hAnsi="Times New Roman"/>
          <w:b w:val="false"/>
          <w:i w:val="false"/>
          <w:color w:val="000000"/>
          <w:sz w:val="28"/>
        </w:rPr>
        <w:t>формулировать цели и задачи исследования, использовать поставленные и самостоятельно сформулированные вопросы в качестве инструмента познания и основы для формирования гипотезы по проверке правильности высказываемых суждений;</w:t>
      </w:r>
    </w:p>
    <w:p>
      <w:pPr>
        <w:spacing w:before="0" w:after="0" w:line="264"/>
        <w:ind w:firstLine="600"/>
        <w:jc w:val="both"/>
      </w:pPr>
      <w:r>
        <w:rPr>
          <w:rFonts w:ascii="Times New Roman" w:hAnsi="Times New Roman"/>
          <w:b w:val="false"/>
          <w:i w:val="false"/>
          <w:color w:val="000000"/>
          <w:sz w:val="28"/>
        </w:rPr>
        <w:t>владеть навыками самостоятельного планирования и проведения ученических экспериментов, совершенствовать умения наблюдать за ходом процесса, самостоятельно прогнозировать его результат, формулировать обобщения и выводы относительно достоверности результатов исследования, составлять обоснованный отчёт о проделанной работе;</w:t>
      </w:r>
    </w:p>
    <w:p>
      <w:pPr>
        <w:spacing w:before="0" w:after="0" w:line="264"/>
        <w:ind w:firstLine="600"/>
        <w:jc w:val="both"/>
      </w:pPr>
      <w:r>
        <w:rPr>
          <w:rFonts w:ascii="Times New Roman" w:hAnsi="Times New Roman"/>
          <w:b w:val="false"/>
          <w:i w:val="false"/>
          <w:color w:val="000000"/>
          <w:sz w:val="28"/>
        </w:rPr>
        <w:t>приобретать опыт ученической исследовательской и проектной деятельности, проявлять способность и готовность к самостоятельному поиску методов решения практических задач, применению различных методов познания.</w:t>
      </w:r>
    </w:p>
    <w:p>
      <w:pPr>
        <w:spacing w:before="0" w:after="0" w:line="264"/>
        <w:ind w:firstLine="600"/>
        <w:jc w:val="both"/>
      </w:pPr>
      <w:r>
        <w:rPr>
          <w:rFonts w:ascii="Times New Roman" w:hAnsi="Times New Roman"/>
          <w:b/>
          <w:i w:val="false"/>
          <w:color w:val="000000"/>
          <w:sz w:val="28"/>
        </w:rPr>
        <w:t>3) работа с информацией:</w:t>
      </w:r>
    </w:p>
    <w:p>
      <w:pPr>
        <w:spacing w:before="0" w:after="0" w:line="264"/>
        <w:ind w:firstLine="600"/>
        <w:jc w:val="both"/>
      </w:pPr>
      <w:r>
        <w:rPr>
          <w:rFonts w:ascii="Times New Roman" w:hAnsi="Times New Roman"/>
          <w:b w:val="false"/>
          <w:i w:val="false"/>
          <w:color w:val="000000"/>
          <w:sz w:val="28"/>
        </w:rPr>
        <w:t xml:space="preserve">ориентироваться в различных источниках информации (научно-популярная литература химического содержания, справочные пособия, ресурсы Интернета), анализировать информацию различных видов и форм представления, критически оценивать её достоверность и непротиворечивость; </w:t>
      </w:r>
    </w:p>
    <w:p>
      <w:pPr>
        <w:spacing w:before="0" w:after="0" w:line="264"/>
        <w:ind w:firstLine="600"/>
        <w:jc w:val="both"/>
      </w:pPr>
      <w:r>
        <w:rPr>
          <w:rFonts w:ascii="Times New Roman" w:hAnsi="Times New Roman"/>
          <w:b w:val="false"/>
          <w:i w:val="false"/>
          <w:color w:val="000000"/>
          <w:sz w:val="28"/>
        </w:rPr>
        <w:t xml:space="preserve">формулировать запросы и применять различные методы при поиске и отборе информации, необходимой для выполнения учебных задач определённого типа; </w:t>
      </w:r>
    </w:p>
    <w:p>
      <w:pPr>
        <w:spacing w:before="0" w:after="0" w:line="264"/>
        <w:ind w:firstLine="600"/>
        <w:jc w:val="both"/>
      </w:pPr>
      <w:r>
        <w:rPr>
          <w:rFonts w:ascii="Times New Roman" w:hAnsi="Times New Roman"/>
          <w:b w:val="false"/>
          <w:i w:val="false"/>
          <w:color w:val="000000"/>
          <w:sz w:val="28"/>
        </w:rPr>
        <w:t xml:space="preserve">приобретать опыт использования информационно-коммуникативных технологий и различных поисковых систем; </w:t>
      </w:r>
    </w:p>
    <w:p>
      <w:pPr>
        <w:spacing w:before="0" w:after="0" w:line="264"/>
        <w:ind w:firstLine="600"/>
        <w:jc w:val="both"/>
      </w:pPr>
      <w:r>
        <w:rPr>
          <w:rFonts w:ascii="Times New Roman" w:hAnsi="Times New Roman"/>
          <w:b w:val="false"/>
          <w:i w:val="false"/>
          <w:color w:val="000000"/>
          <w:sz w:val="28"/>
        </w:rPr>
        <w:t>самостоятельно выбирать оптимальную форму представления информации (схемы, графики, диаграммы, таблицы, рисунки и другие);</w:t>
      </w:r>
    </w:p>
    <w:p>
      <w:pPr>
        <w:spacing w:before="0" w:after="0" w:line="264"/>
        <w:ind w:firstLine="600"/>
        <w:jc w:val="both"/>
      </w:pPr>
      <w:r>
        <w:rPr>
          <w:rFonts w:ascii="Times New Roman" w:hAnsi="Times New Roman"/>
          <w:b w:val="false"/>
          <w:i w:val="false"/>
          <w:color w:val="000000"/>
          <w:sz w:val="28"/>
        </w:rPr>
        <w:t>использовать научный язык в качестве средства при работе с химической информацией: применять межпредметные (физические и математические) знаки и символы, формулы, аббревиатуры, номенклатуру;</w:t>
      </w:r>
    </w:p>
    <w:p>
      <w:pPr>
        <w:spacing w:before="0" w:after="0"/>
        <w:ind w:left="120"/>
        <w:jc w:val="left"/>
      </w:pPr>
    </w:p>
    <w:p>
      <w:pPr>
        <w:spacing w:before="0" w:after="0"/>
        <w:ind w:firstLine="600"/>
        <w:jc w:val="left"/>
      </w:pPr>
      <w:r>
        <w:rPr>
          <w:rFonts w:ascii="Times New Roman" w:hAnsi="Times New Roman"/>
          <w:b w:val="false"/>
          <w:i w:val="false"/>
          <w:color w:val="000000"/>
          <w:sz w:val="28"/>
        </w:rPr>
        <w:t>использовать знаково-символические средства наглядности.</w:t>
      </w:r>
    </w:p>
    <w:p>
      <w:pPr>
        <w:spacing w:before="0" w:after="0"/>
        <w:ind w:left="120"/>
        <w:jc w:val="left"/>
      </w:pPr>
    </w:p>
    <w:p>
      <w:pPr>
        <w:spacing w:before="0" w:after="0"/>
        <w:ind w:left="120"/>
        <w:jc w:val="left"/>
      </w:pPr>
    </w:p>
    <w:p>
      <w:pPr>
        <w:spacing w:before="0" w:after="0"/>
        <w:ind w:firstLine="600"/>
        <w:jc w:val="left"/>
      </w:pPr>
      <w:r>
        <w:rPr>
          <w:rFonts w:ascii="Times New Roman" w:hAnsi="Times New Roman"/>
          <w:b/>
          <w:i w:val="false"/>
          <w:color w:val="000000"/>
          <w:sz w:val="28"/>
        </w:rPr>
        <w:t>Коммуникативные универсальные учебные действия:</w:t>
      </w:r>
    </w:p>
    <w:p>
      <w:pPr>
        <w:spacing w:before="0" w:after="0"/>
        <w:ind w:left="120"/>
        <w:jc w:val="left"/>
      </w:pPr>
    </w:p>
    <w:p>
      <w:pPr>
        <w:spacing w:before="0" w:after="0"/>
        <w:ind w:firstLine="600"/>
        <w:jc w:val="left"/>
      </w:pPr>
      <w:r>
        <w:rPr>
          <w:rFonts w:ascii="Times New Roman" w:hAnsi="Times New Roman"/>
          <w:b w:val="false"/>
          <w:i w:val="false"/>
          <w:color w:val="000000"/>
          <w:sz w:val="28"/>
        </w:rPr>
        <w:t>задавать вопросы по существу обсуждаемой темы в ходе диалога и/или дискуссии, высказывать идеи, формулировать свои предложения относительно выполнения предложенной задачи;</w:t>
      </w:r>
    </w:p>
    <w:p>
      <w:pPr>
        <w:spacing w:before="0" w:after="0"/>
        <w:ind w:left="120"/>
        <w:jc w:val="left"/>
      </w:pPr>
    </w:p>
    <w:p>
      <w:pPr>
        <w:spacing w:before="0" w:after="0" w:line="264"/>
        <w:ind w:firstLine="600"/>
        <w:jc w:val="both"/>
      </w:pPr>
      <w:r>
        <w:rPr>
          <w:rFonts w:ascii="Times New Roman" w:hAnsi="Times New Roman"/>
          <w:b w:val="false"/>
          <w:i w:val="false"/>
          <w:color w:val="000000"/>
          <w:sz w:val="28"/>
        </w:rPr>
        <w:t>выступать с</w:t>
      </w:r>
      <w:r>
        <w:rPr>
          <w:rFonts w:ascii="Times New Roman" w:hAnsi="Times New Roman"/>
          <w:b w:val="false"/>
          <w:i w:val="false"/>
          <w:color w:val="000000"/>
          <w:sz w:val="28"/>
        </w:rPr>
        <w:t xml:space="preserve"> презентацией результатов познавательной деятельности, полученных самостоятельно или совместно со сверстниками при выполнении химического эксперимента, практической работы по исследованию свойств изучаемых веществ, реализации учебного проекта, и формулировать выводы по результатам проведённых исследований путём согласования позиций в ходе обсуждения и обмена мнениями.</w:t>
      </w:r>
    </w:p>
    <w:p>
      <w:pPr>
        <w:spacing w:before="0" w:after="0"/>
        <w:ind w:left="120"/>
        <w:jc w:val="left"/>
      </w:pPr>
    </w:p>
    <w:p>
      <w:pPr>
        <w:spacing w:before="0" w:after="0"/>
        <w:ind w:left="120"/>
        <w:jc w:val="left"/>
      </w:pPr>
    </w:p>
    <w:p>
      <w:pPr>
        <w:spacing w:before="0" w:after="0" w:line="264"/>
        <w:ind w:firstLine="600"/>
        <w:jc w:val="both"/>
      </w:pPr>
      <w:r>
        <w:rPr>
          <w:rFonts w:ascii="Times New Roman" w:hAnsi="Times New Roman"/>
          <w:b/>
          <w:i w:val="false"/>
          <w:color w:val="000000"/>
          <w:sz w:val="28"/>
        </w:rPr>
        <w:t>Регулятивные универсальные учебные действия:</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самостоятельно планировать и осуществлять свою познавательную деятельность, определяя её цели и задачи, контролировать и по мере необходимости корректировать предлагаемый алгоритм действий при выполнении учебных и исследовательских задач, выбирать наиболее эффективный способ их решения с учётом получения новых знаний о веществах и химических реакциях;</w:t>
      </w:r>
      <w:r>
        <w:rPr>
          <w:rFonts w:ascii="Times New Roman" w:hAnsi="Times New Roman"/>
          <w:b w:val="false"/>
          <w:i w:val="false"/>
          <w:color w:val="000000"/>
          <w:sz w:val="28"/>
        </w:rPr>
        <w:t xml:space="preserve"> </w:t>
      </w:r>
    </w:p>
    <w:p>
      <w:pPr>
        <w:spacing w:before="0" w:after="0"/>
        <w:ind w:left="120"/>
        <w:jc w:val="left"/>
      </w:pPr>
    </w:p>
    <w:p>
      <w:pPr>
        <w:spacing w:before="0" w:after="0" w:line="264"/>
        <w:ind w:firstLine="600"/>
        <w:jc w:val="both"/>
      </w:pPr>
      <w:r>
        <w:rPr>
          <w:rFonts w:ascii="Times New Roman" w:hAnsi="Times New Roman"/>
          <w:b w:val="false"/>
          <w:i w:val="false"/>
          <w:color w:val="000000"/>
          <w:sz w:val="28"/>
        </w:rPr>
        <w:t>осуществлять самоконтроль деятельности на основе самоанализа и самооценки.</w:t>
      </w:r>
    </w:p>
    <w:p>
      <w:pPr>
        <w:spacing w:before="0" w:after="0" w:line="264"/>
        <w:ind w:firstLine="600"/>
        <w:jc w:val="both"/>
      </w:pPr>
      <w:bookmarkStart w:name="_Toc139840030" w:id="8"/>
      <w:bookmarkEnd w:id="8"/>
      <w:r>
        <w:rPr>
          <w:rFonts w:ascii="Times New Roman" w:hAnsi="Times New Roman"/>
          <w:b/>
          <w:i w:val="false"/>
          <w:color w:val="000000"/>
          <w:sz w:val="28"/>
        </w:rPr>
        <w:t>ПРЕДМЕТНЫЕ</w:t>
      </w:r>
      <w:r>
        <w:rPr>
          <w:rFonts w:ascii="Times New Roman" w:hAnsi="Times New Roman"/>
          <w:b/>
          <w:i w:val="false"/>
          <w:color w:val="000000"/>
          <w:sz w:val="28"/>
        </w:rPr>
        <w:t xml:space="preserve"> РЕЗУЛЬТАТЫ</w:t>
      </w:r>
    </w:p>
    <w:p>
      <w:pPr>
        <w:spacing w:before="0" w:after="0" w:line="264"/>
        <w:ind w:firstLine="600"/>
        <w:jc w:val="both"/>
      </w:pPr>
      <w:r>
        <w:rPr>
          <w:rFonts w:ascii="Times New Roman" w:hAnsi="Times New Roman"/>
          <w:b w:val="false"/>
          <w:i w:val="false"/>
          <w:color w:val="000000"/>
          <w:sz w:val="28"/>
        </w:rPr>
        <w:t>Предметные результаты освоения программы по химии на углублённом уровне на уровне среднего общего образования включают специфические для учебного предмета «Химия» научные знания, умения и способы действий по освоению, интерпретации и преобразованию знаний, виды деятельности по получению нового знания и применению знаний в различных учебных ситуациях, а также в реальных жизненных ситуациях, связанных с химией. В программе по химии предметные результаты представлены по годам изучения.</w:t>
      </w:r>
    </w:p>
    <w:p>
      <w:pPr>
        <w:spacing w:before="0" w:after="0" w:line="264"/>
        <w:ind w:left="120"/>
        <w:jc w:val="both"/>
      </w:pPr>
      <w:bookmarkStart w:name="_Toc139840030" w:id="9"/>
      <w:bookmarkEnd w:id="9"/>
    </w:p>
    <w:p>
      <w:pPr>
        <w:spacing w:before="0" w:after="0" w:line="264"/>
        <w:ind w:firstLine="600"/>
        <w:jc w:val="both"/>
      </w:pPr>
      <w:r>
        <w:rPr>
          <w:rFonts w:ascii="Times New Roman" w:hAnsi="Times New Roman"/>
          <w:b/>
          <w:i w:val="false"/>
          <w:color w:val="000000"/>
          <w:sz w:val="28"/>
        </w:rPr>
        <w:t>10 КЛАСС</w:t>
      </w:r>
    </w:p>
    <w:p>
      <w:pPr>
        <w:spacing w:before="0" w:after="0" w:line="264"/>
        <w:ind w:firstLine="600"/>
        <w:jc w:val="both"/>
      </w:pPr>
      <w:r>
        <w:rPr>
          <w:rFonts w:ascii="Times New Roman" w:hAnsi="Times New Roman"/>
          <w:b w:val="false"/>
          <w:i w:val="false"/>
          <w:color w:val="000000"/>
          <w:sz w:val="28"/>
        </w:rPr>
        <w:t>Предметные результаты освоения курса «Органическая химия» отражают:</w:t>
      </w:r>
    </w:p>
    <w:p>
      <w:pPr>
        <w:spacing w:before="0" w:after="0" w:line="264"/>
        <w:ind w:firstLine="600"/>
        <w:jc w:val="both"/>
      </w:pPr>
      <w:r>
        <w:rPr>
          <w:rFonts w:ascii="Times New Roman" w:hAnsi="Times New Roman"/>
          <w:b w:val="false"/>
          <w:i w:val="false"/>
          <w:color w:val="000000"/>
          <w:sz w:val="28"/>
        </w:rPr>
        <w:t>сформированность</w:t>
      </w:r>
      <w:r>
        <w:rPr>
          <w:rFonts w:ascii="Times New Roman" w:hAnsi="Times New Roman"/>
          <w:b w:val="false"/>
          <w:i w:val="false"/>
          <w:color w:val="000000"/>
          <w:sz w:val="28"/>
        </w:rPr>
        <w:t xml:space="preserve"> представлений: о месте и значении органической химии в системе естественных наук и её роли в обеспечении устойчивого развития человечества в решении проблем экологической, энергетической и пищевой безопасности, в развитии медицины, создании новых материалов, новых источников энергии, в обеспечении рационального природопользования, в формировании мировоззрения и общей культуры человека, а также экологически обоснованного отношения к своему здоровью и природной среде;</w:t>
      </w:r>
    </w:p>
    <w:p>
      <w:pPr>
        <w:spacing w:before="0" w:after="0" w:line="264"/>
        <w:ind w:firstLine="600"/>
        <w:jc w:val="both"/>
      </w:pPr>
      <w:r>
        <w:rPr>
          <w:rFonts w:ascii="Times New Roman" w:hAnsi="Times New Roman"/>
          <w:b w:val="false"/>
          <w:i w:val="false"/>
          <w:color w:val="000000"/>
          <w:sz w:val="28"/>
        </w:rPr>
        <w:t xml:space="preserve">владение системой химических знаний, которая включает: основополагающие понятия – химический элемент, атом, ядро и электронная оболочка атома, s-, p-, d-атомные орбитали, основное и возбуждённое состояния атома, гибридизация атомных орбиталей, ион, молекула, валентность, электроотрицательность, степень окисления, химическая связь, моль, молярная масса, молярный объём, углеродный скелет, функциональная группа, радикал, структурные формулы (развёрнутые, сокращённые, скелетные), изомерия структурная и пространственная (геометрическая, </w:t>
      </w:r>
      <w:r>
        <w:rPr>
          <w:rFonts w:ascii="Times New Roman" w:hAnsi="Times New Roman"/>
          <w:b w:val="false"/>
          <w:i w:val="false"/>
          <w:color w:val="000000"/>
          <w:sz w:val="28"/>
        </w:rPr>
        <w:t>оптическая</w:t>
      </w:r>
      <w:r>
        <w:rPr>
          <w:rFonts w:ascii="Times New Roman" w:hAnsi="Times New Roman"/>
          <w:b w:val="false"/>
          <w:i w:val="false"/>
          <w:color w:val="000000"/>
          <w:sz w:val="28"/>
        </w:rPr>
        <w:t>), изомеры, гомологический ряд, гомологи, углеводороды, кислород- и азотсодержащие органические соединения, мономер, полимер, структурное звено, высокомолекулярные соединения; теории, законы (периодический закон Д. И. Менделеева, теория строения органических веществ А. М. Бутлерова, закон сохранения массы веществ, закон сохранения и превращения энергии при химических реакциях), закономерности, символический язык химии, мировоззренческие знания, лежащие в основе понимания причинности и системности химических явлений; представления о механизмах химических реакций, термодинамических и кинетических закономерностях их протекания, о взаимном влиянии атомов и групп атомов в молекулах (индуктивный и мезомерный эффекты, ориентанты I и II рода); фактологические сведения о свойствах, составе, получении и безопасном использовании важнейших органических веществ в быту и практической деятельности человека, общих научных принципах химического производства (на примере производства метанола, переработки нефти);</w:t>
      </w:r>
    </w:p>
    <w:p>
      <w:pPr>
        <w:spacing w:before="0" w:after="0" w:line="264"/>
        <w:ind w:firstLine="600"/>
        <w:jc w:val="both"/>
      </w:pPr>
      <w:r>
        <w:rPr>
          <w:rFonts w:ascii="Times New Roman" w:hAnsi="Times New Roman"/>
          <w:b w:val="false"/>
          <w:i w:val="false"/>
          <w:color w:val="000000"/>
          <w:sz w:val="28"/>
        </w:rPr>
        <w:t>сформированность умений: выявлять характерные признаки понятий, устанавливать</w:t>
      </w:r>
      <w:r>
        <w:rPr>
          <w:rFonts w:ascii="Times New Roman" w:hAnsi="Times New Roman"/>
          <w:b w:val="false"/>
          <w:i/>
          <w:color w:val="000000"/>
          <w:sz w:val="28"/>
        </w:rPr>
        <w:t xml:space="preserve"> </w:t>
      </w:r>
      <w:r>
        <w:rPr>
          <w:rFonts w:ascii="Times New Roman" w:hAnsi="Times New Roman"/>
          <w:b w:val="false"/>
          <w:i w:val="false"/>
          <w:color w:val="000000"/>
          <w:sz w:val="28"/>
        </w:rPr>
        <w:t xml:space="preserve">их взаимосвязь, использовать соответствующие понятия при описании состава, строения и свойств органических соединений; </w:t>
      </w:r>
    </w:p>
    <w:p>
      <w:pPr>
        <w:spacing w:before="0" w:after="0" w:line="264"/>
        <w:ind w:firstLine="600"/>
        <w:jc w:val="both"/>
      </w:pPr>
      <w:r>
        <w:rPr>
          <w:rFonts w:ascii="Times New Roman" w:hAnsi="Times New Roman"/>
          <w:b w:val="false"/>
          <w:i w:val="false"/>
          <w:color w:val="000000"/>
          <w:sz w:val="28"/>
        </w:rPr>
        <w:t xml:space="preserve">сформированность умений: </w:t>
      </w:r>
    </w:p>
    <w:p>
      <w:pPr>
        <w:spacing w:before="0" w:after="0" w:line="264"/>
        <w:ind w:firstLine="600"/>
        <w:jc w:val="both"/>
      </w:pPr>
      <w:r>
        <w:rPr>
          <w:rFonts w:ascii="Times New Roman" w:hAnsi="Times New Roman"/>
          <w:b w:val="false"/>
          <w:i w:val="false"/>
          <w:color w:val="000000"/>
          <w:sz w:val="28"/>
        </w:rPr>
        <w:t xml:space="preserve">использовать химическую символику для составления молекулярных и структурных (развёрнутых, сокращённых и скелетных) формул органических веществ; </w:t>
      </w:r>
    </w:p>
    <w:p>
      <w:pPr>
        <w:spacing w:before="0" w:after="0" w:line="264"/>
        <w:ind w:firstLine="600"/>
        <w:jc w:val="both"/>
      </w:pPr>
      <w:r>
        <w:rPr>
          <w:rFonts w:ascii="Times New Roman" w:hAnsi="Times New Roman"/>
          <w:b w:val="false"/>
          <w:i w:val="false"/>
          <w:color w:val="000000"/>
          <w:sz w:val="28"/>
        </w:rPr>
        <w:t>составлять</w:t>
      </w:r>
      <w:r>
        <w:rPr>
          <w:rFonts w:ascii="Times New Roman" w:hAnsi="Times New Roman"/>
          <w:b w:val="false"/>
          <w:i w:val="false"/>
          <w:color w:val="000000"/>
          <w:sz w:val="28"/>
        </w:rPr>
        <w:t xml:space="preserve"> уравнения химических реакций и раскрывать их сущность: окислительно-восстановительных реакций посредством составления электронного баланса этих реакций, реакций ионного обмена путём составления их полных и сокращённых ионных уравнений; </w:t>
      </w:r>
    </w:p>
    <w:p>
      <w:pPr>
        <w:spacing w:before="0" w:after="0" w:line="264"/>
        <w:ind w:firstLine="600"/>
        <w:jc w:val="both"/>
      </w:pPr>
      <w:r>
        <w:rPr>
          <w:rFonts w:ascii="Times New Roman" w:hAnsi="Times New Roman"/>
          <w:b w:val="false"/>
          <w:i w:val="false"/>
          <w:color w:val="000000"/>
          <w:sz w:val="28"/>
        </w:rPr>
        <w:t>изготавливать</w:t>
      </w:r>
      <w:r>
        <w:rPr>
          <w:rFonts w:ascii="Times New Roman" w:hAnsi="Times New Roman"/>
          <w:b w:val="false"/>
          <w:i w:val="false"/>
          <w:color w:val="000000"/>
          <w:sz w:val="28"/>
        </w:rPr>
        <w:t xml:space="preserve"> модели молекул органических веществ для иллюстрации их химического и пространственного строения;</w:t>
      </w:r>
    </w:p>
    <w:p>
      <w:pPr>
        <w:spacing w:before="0" w:after="0" w:line="264"/>
        <w:ind w:firstLine="600"/>
        <w:jc w:val="both"/>
      </w:pPr>
      <w:r>
        <w:rPr>
          <w:rFonts w:ascii="Times New Roman" w:hAnsi="Times New Roman"/>
          <w:b w:val="false"/>
          <w:i w:val="false"/>
          <w:color w:val="000000"/>
          <w:sz w:val="28"/>
        </w:rPr>
        <w:t xml:space="preserve">сформированность умений: </w:t>
      </w:r>
      <w:r>
        <w:rPr>
          <w:rFonts w:ascii="Times New Roman" w:hAnsi="Times New Roman"/>
          <w:b w:val="false"/>
          <w:i w:val="false"/>
          <w:color w:val="000000"/>
          <w:sz w:val="28"/>
        </w:rPr>
        <w:t xml:space="preserve">устанавливать принадлежность изученных органических веществ по их составу и строению к определённому классу/группе соединений, </w:t>
      </w:r>
      <w:r>
        <w:rPr>
          <w:rFonts w:ascii="Times New Roman" w:hAnsi="Times New Roman"/>
          <w:b w:val="false"/>
          <w:i w:val="false"/>
          <w:color w:val="000000"/>
          <w:sz w:val="28"/>
        </w:rPr>
        <w:t>давать</w:t>
      </w:r>
      <w:r>
        <w:rPr>
          <w:rFonts w:ascii="Times New Roman" w:hAnsi="Times New Roman"/>
          <w:b w:val="false"/>
          <w:i w:val="false"/>
          <w:color w:val="000000"/>
          <w:sz w:val="28"/>
        </w:rPr>
        <w:t xml:space="preserve"> им названия по систематической номенклатуре (IUPAC) и </w:t>
      </w:r>
      <w:r>
        <w:rPr>
          <w:rFonts w:ascii="Times New Roman" w:hAnsi="Times New Roman"/>
          <w:b w:val="false"/>
          <w:i w:val="false"/>
          <w:color w:val="000000"/>
          <w:sz w:val="28"/>
        </w:rPr>
        <w:t>приводить</w:t>
      </w:r>
      <w:r>
        <w:rPr>
          <w:rFonts w:ascii="Times New Roman" w:hAnsi="Times New Roman"/>
          <w:b w:val="false"/>
          <w:i w:val="false"/>
          <w:color w:val="000000"/>
          <w:sz w:val="28"/>
        </w:rPr>
        <w:t xml:space="preserve"> тривиальные названия для отдельных представителей органических веществ (этилен, ацетилен, толуол, глицерин, этиленгликоль, фенол, формальдегид, ацетальдегид, ацетон, муравьиная кислота, уксусная кислота, стеариновая, олеиновая, пальмитиновая кислоты, глицин, аланин, мальтоза, фруктоза, анилин, дивинил, изопрен, хлоропрен, стирол и другие); </w:t>
      </w:r>
    </w:p>
    <w:p>
      <w:pPr>
        <w:spacing w:before="0" w:after="0" w:line="264"/>
        <w:ind w:firstLine="600"/>
        <w:jc w:val="both"/>
      </w:pPr>
      <w:r>
        <w:rPr>
          <w:rFonts w:ascii="Times New Roman" w:hAnsi="Times New Roman"/>
          <w:b w:val="false"/>
          <w:i w:val="false"/>
          <w:color w:val="000000"/>
          <w:sz w:val="28"/>
        </w:rPr>
        <w:t xml:space="preserve">сформированность умения </w:t>
      </w:r>
      <w:r>
        <w:rPr>
          <w:rFonts w:ascii="Times New Roman" w:hAnsi="Times New Roman"/>
          <w:b w:val="false"/>
          <w:i w:val="false"/>
          <w:color w:val="000000"/>
          <w:sz w:val="28"/>
        </w:rPr>
        <w:t>определять вид химической связи в органических соединениях (ковалентная и ионная связь, σ- и π-связь, водородная связь);</w:t>
      </w:r>
    </w:p>
    <w:p>
      <w:pPr>
        <w:spacing w:before="0" w:after="0" w:line="264"/>
        <w:ind w:firstLine="600"/>
        <w:jc w:val="both"/>
      </w:pPr>
      <w:r>
        <w:rPr>
          <w:rFonts w:ascii="Times New Roman" w:hAnsi="Times New Roman"/>
          <w:b w:val="false"/>
          <w:i w:val="false"/>
          <w:color w:val="000000"/>
          <w:sz w:val="28"/>
        </w:rPr>
        <w:t xml:space="preserve">сформированность умения </w:t>
      </w:r>
      <w:r>
        <w:rPr>
          <w:rFonts w:ascii="Times New Roman" w:hAnsi="Times New Roman"/>
          <w:b w:val="false"/>
          <w:i w:val="false"/>
          <w:color w:val="000000"/>
          <w:sz w:val="28"/>
        </w:rPr>
        <w:t xml:space="preserve">применять положения теории строения органических веществ А. М. Бутлерова для объяснения зависимости свойств веществ от их состава и строения; </w:t>
      </w:r>
    </w:p>
    <w:p>
      <w:pPr>
        <w:spacing w:before="0" w:after="0" w:line="264"/>
        <w:ind w:firstLine="600"/>
        <w:jc w:val="both"/>
      </w:pPr>
      <w:r>
        <w:rPr>
          <w:rFonts w:ascii="Times New Roman" w:hAnsi="Times New Roman"/>
          <w:b w:val="false"/>
          <w:i w:val="false"/>
          <w:color w:val="000000"/>
          <w:sz w:val="28"/>
        </w:rPr>
        <w:t xml:space="preserve">сформированность умений </w:t>
      </w:r>
      <w:r>
        <w:rPr>
          <w:rFonts w:ascii="Times New Roman" w:hAnsi="Times New Roman"/>
          <w:b w:val="false"/>
          <w:i w:val="false"/>
          <w:color w:val="000000"/>
          <w:sz w:val="28"/>
        </w:rPr>
        <w:t xml:space="preserve">характеризовать состав, строение, физические и химические свойства типичных представителей различных классов органических веществ: алканов, циклоалканов, алкенов, алкадиенов, алкинов, ароматических углеводородов, спиртов, альдегидов, кетонов, карбоновых кислот, простых и сложных эфиров, жиров, нитросоединений и аминов, аминокислот, белков, углеводов (моно-, ди- и полисахаридов), иллюстрировать генетическую связь между ними уравнениями соответствующих химических реакций с использованием структурных формул; </w:t>
      </w:r>
    </w:p>
    <w:p>
      <w:pPr>
        <w:spacing w:before="0" w:after="0" w:line="264"/>
        <w:ind w:firstLine="600"/>
        <w:jc w:val="both"/>
      </w:pPr>
      <w:r>
        <w:rPr>
          <w:rFonts w:ascii="Times New Roman" w:hAnsi="Times New Roman"/>
          <w:b w:val="false"/>
          <w:i w:val="false"/>
          <w:color w:val="000000"/>
          <w:sz w:val="28"/>
        </w:rPr>
        <w:t xml:space="preserve">сформированность умения </w:t>
      </w:r>
      <w:r>
        <w:rPr>
          <w:rFonts w:ascii="Times New Roman" w:hAnsi="Times New Roman"/>
          <w:b w:val="false"/>
          <w:i w:val="false"/>
          <w:color w:val="000000"/>
          <w:sz w:val="28"/>
        </w:rPr>
        <w:t>подтверждать на конкретных примерах характер зависимости реакционной способности органических соединений от кратности и типа ковалентной связи (σ- и π-связи), взаимного влияния атомов и групп атомов в молекулах;</w:t>
      </w:r>
    </w:p>
    <w:p>
      <w:pPr>
        <w:spacing w:before="0" w:after="0" w:line="264"/>
        <w:ind w:firstLine="600"/>
        <w:jc w:val="both"/>
      </w:pPr>
      <w:r>
        <w:rPr>
          <w:rFonts w:ascii="Times New Roman" w:hAnsi="Times New Roman"/>
          <w:b w:val="false"/>
          <w:i w:val="false"/>
          <w:color w:val="000000"/>
          <w:sz w:val="28"/>
        </w:rPr>
        <w:t xml:space="preserve">сформированность умения </w:t>
      </w:r>
      <w:r>
        <w:rPr>
          <w:rFonts w:ascii="Times New Roman" w:hAnsi="Times New Roman"/>
          <w:b w:val="false"/>
          <w:i w:val="false"/>
          <w:color w:val="000000"/>
          <w:sz w:val="28"/>
        </w:rPr>
        <w:t>характеризовать источники углеводородного сырья (нефть, природный газ, уголь), способы его переработки и практическое применение продуктов переработки;</w:t>
      </w:r>
    </w:p>
    <w:p>
      <w:pPr>
        <w:spacing w:before="0" w:after="0" w:line="264"/>
        <w:ind w:firstLine="600"/>
        <w:jc w:val="both"/>
      </w:pPr>
      <w:r>
        <w:rPr>
          <w:rFonts w:ascii="Times New Roman" w:hAnsi="Times New Roman"/>
          <w:b w:val="false"/>
          <w:i w:val="false"/>
          <w:color w:val="000000"/>
          <w:sz w:val="28"/>
        </w:rPr>
        <w:t xml:space="preserve">сформированность </w:t>
      </w:r>
      <w:r>
        <w:rPr>
          <w:rFonts w:ascii="Times New Roman" w:hAnsi="Times New Roman"/>
          <w:b w:val="false"/>
          <w:i w:val="false"/>
          <w:color w:val="000000"/>
          <w:sz w:val="28"/>
        </w:rPr>
        <w:t xml:space="preserve">владения системой знаний о естественно-научных методах познания – наблюдении, измерении, моделировании, эксперименте (реальном и мысленном) и умения применять эти знания; </w:t>
      </w:r>
    </w:p>
    <w:p>
      <w:pPr>
        <w:spacing w:before="0" w:after="0" w:line="264"/>
        <w:ind w:firstLine="600"/>
        <w:jc w:val="both"/>
      </w:pPr>
      <w:r>
        <w:rPr>
          <w:rFonts w:ascii="Times New Roman" w:hAnsi="Times New Roman"/>
          <w:b w:val="false"/>
          <w:i w:val="false"/>
          <w:color w:val="000000"/>
          <w:sz w:val="28"/>
        </w:rPr>
        <w:t>сформированность умения применять</w:t>
      </w:r>
      <w:r>
        <w:rPr>
          <w:rFonts w:ascii="Times New Roman" w:hAnsi="Times New Roman"/>
          <w:b w:val="false"/>
          <w:i/>
          <w:color w:val="000000"/>
          <w:sz w:val="28"/>
        </w:rPr>
        <w:t xml:space="preserve"> </w:t>
      </w:r>
      <w:r>
        <w:rPr>
          <w:rFonts w:ascii="Times New Roman" w:hAnsi="Times New Roman"/>
          <w:b w:val="false"/>
          <w:i w:val="false"/>
          <w:color w:val="000000"/>
          <w:sz w:val="28"/>
        </w:rPr>
        <w:t>основные операции мыслительной деятельности – анализ и синтез, сравнение, обобщение, систематизацию, выявление причинно-следственных связей – для изучения свойств веществ и химических реакций;</w:t>
      </w:r>
    </w:p>
    <w:p>
      <w:pPr>
        <w:spacing w:before="0" w:after="0" w:line="264"/>
        <w:ind w:firstLine="600"/>
        <w:jc w:val="both"/>
      </w:pPr>
      <w:r>
        <w:rPr>
          <w:rFonts w:ascii="Times New Roman" w:hAnsi="Times New Roman"/>
          <w:b w:val="false"/>
          <w:i w:val="false"/>
          <w:color w:val="000000"/>
          <w:sz w:val="28"/>
        </w:rPr>
        <w:t xml:space="preserve">сформированность умений: </w:t>
      </w:r>
      <w:r>
        <w:rPr>
          <w:rFonts w:ascii="Times New Roman" w:hAnsi="Times New Roman"/>
          <w:b w:val="false"/>
          <w:i w:val="false"/>
          <w:color w:val="000000"/>
          <w:sz w:val="28"/>
        </w:rPr>
        <w:t xml:space="preserve">выявлять взаимосвязь химических знаний с понятиями и представлениями других естественно-научных предметов для более осознанного понимания сущности материального единства мира, </w:t>
      </w:r>
      <w:r>
        <w:rPr>
          <w:rFonts w:ascii="Times New Roman" w:hAnsi="Times New Roman"/>
          <w:b w:val="false"/>
          <w:i w:val="false"/>
          <w:color w:val="000000"/>
          <w:sz w:val="28"/>
        </w:rPr>
        <w:t>использовать</w:t>
      </w:r>
      <w:r>
        <w:rPr>
          <w:rFonts w:ascii="Times New Roman" w:hAnsi="Times New Roman"/>
          <w:b w:val="false"/>
          <w:i w:val="false"/>
          <w:color w:val="000000"/>
          <w:sz w:val="28"/>
        </w:rPr>
        <w:t xml:space="preserve"> системные знания по органической химии для объяснения и прогнозирования явлений, имеющих естественно-научную природу;</w:t>
      </w:r>
    </w:p>
    <w:p>
      <w:pPr>
        <w:spacing w:before="0" w:after="0" w:line="264"/>
        <w:ind w:firstLine="600"/>
        <w:jc w:val="both"/>
      </w:pPr>
      <w:r>
        <w:rPr>
          <w:rFonts w:ascii="Times New Roman" w:hAnsi="Times New Roman"/>
          <w:b w:val="false"/>
          <w:i w:val="false"/>
          <w:color w:val="000000"/>
          <w:sz w:val="28"/>
        </w:rPr>
        <w:t xml:space="preserve">сформированность умений: </w:t>
      </w:r>
      <w:r>
        <w:rPr>
          <w:rFonts w:ascii="Times New Roman" w:hAnsi="Times New Roman"/>
          <w:b w:val="false"/>
          <w:i w:val="false"/>
          <w:color w:val="000000"/>
          <w:sz w:val="28"/>
        </w:rPr>
        <w:t xml:space="preserve">проводить расчёты по химическим формулам и уравнениям химических реакций с использованием физических величин (масса, объём газов, количество вещества), характеризующих вещества с количественной стороны: расчёты по нахождению химической формулы вещества по известным массовым долям химических элементов, продуктам сгорания, плотности газообразных веществ; </w:t>
      </w:r>
    </w:p>
    <w:p>
      <w:pPr>
        <w:spacing w:before="0" w:after="0" w:line="264"/>
        <w:ind w:firstLine="600"/>
        <w:jc w:val="both"/>
      </w:pPr>
      <w:r>
        <w:rPr>
          <w:rFonts w:ascii="Times New Roman" w:hAnsi="Times New Roman"/>
          <w:b w:val="false"/>
          <w:i w:val="false"/>
          <w:color w:val="000000"/>
          <w:sz w:val="28"/>
        </w:rPr>
        <w:t>сформированность умений: прогнозировать, анализировать и оценивать с позиций экологической безопасности последствия бытовой и производственной деятельности человека, связанной с переработкой веществ, использовать</w:t>
      </w:r>
      <w:r>
        <w:rPr>
          <w:rFonts w:ascii="Times New Roman" w:hAnsi="Times New Roman"/>
          <w:b w:val="false"/>
          <w:i/>
          <w:color w:val="000000"/>
          <w:sz w:val="28"/>
        </w:rPr>
        <w:t xml:space="preserve"> </w:t>
      </w:r>
      <w:r>
        <w:rPr>
          <w:rFonts w:ascii="Times New Roman" w:hAnsi="Times New Roman"/>
          <w:b w:val="false"/>
          <w:i w:val="false"/>
          <w:color w:val="000000"/>
          <w:sz w:val="28"/>
        </w:rPr>
        <w:t>полученные знания для принятия грамотных решений проблем в ситуациях, связанных с химией;</w:t>
      </w:r>
    </w:p>
    <w:p>
      <w:pPr>
        <w:spacing w:before="0" w:after="0" w:line="264"/>
        <w:ind w:firstLine="600"/>
        <w:jc w:val="both"/>
      </w:pPr>
      <w:r>
        <w:rPr>
          <w:rFonts w:ascii="Times New Roman" w:hAnsi="Times New Roman"/>
          <w:b w:val="false"/>
          <w:i w:val="false"/>
          <w:color w:val="000000"/>
          <w:sz w:val="28"/>
        </w:rPr>
        <w:t>сформированность умений: самостоятельно планировать и проводить химический эксперимент (получение и изучение свойств органических веществ, качественные реакции углеводородов различных классов и кислородсодержащих органических веществ, решение экспериментальных задач по распознаванию органических веществ) с соблюдением правил безопасного обращения с веществами и лабораторным оборудованием, формулировать цель исследования, представлять в различной форме результаты эксперимента, анализировать</w:t>
      </w:r>
      <w:r>
        <w:rPr>
          <w:rFonts w:ascii="Times New Roman" w:hAnsi="Times New Roman"/>
          <w:b w:val="false"/>
          <w:i/>
          <w:color w:val="000000"/>
          <w:sz w:val="28"/>
        </w:rPr>
        <w:t xml:space="preserve"> и </w:t>
      </w:r>
      <w:r>
        <w:rPr>
          <w:rFonts w:ascii="Times New Roman" w:hAnsi="Times New Roman"/>
          <w:b w:val="false"/>
          <w:i w:val="false"/>
          <w:color w:val="000000"/>
          <w:sz w:val="28"/>
        </w:rPr>
        <w:t xml:space="preserve">оценивать их достоверность; </w:t>
      </w:r>
    </w:p>
    <w:p>
      <w:pPr>
        <w:spacing w:before="0" w:after="0" w:line="264"/>
        <w:ind w:firstLine="600"/>
        <w:jc w:val="both"/>
      </w:pPr>
      <w:r>
        <w:rPr>
          <w:rFonts w:ascii="Times New Roman" w:hAnsi="Times New Roman"/>
          <w:b w:val="false"/>
          <w:i w:val="false"/>
          <w:color w:val="000000"/>
          <w:sz w:val="28"/>
        </w:rPr>
        <w:t xml:space="preserve">сформированность умений: </w:t>
      </w:r>
    </w:p>
    <w:p>
      <w:pPr>
        <w:spacing w:before="0" w:after="0" w:line="264"/>
        <w:ind w:firstLine="600"/>
        <w:jc w:val="both"/>
      </w:pPr>
      <w:r>
        <w:rPr>
          <w:rFonts w:ascii="Times New Roman" w:hAnsi="Times New Roman"/>
          <w:b w:val="false"/>
          <w:i w:val="false"/>
          <w:color w:val="000000"/>
          <w:sz w:val="28"/>
        </w:rPr>
        <w:t xml:space="preserve">соблюдать правила экологически целесообразного поведения в быту и трудовой деятельности в целях сохранения своего здоровья, окружающей природной среды и достижения её устойчивого развития; </w:t>
      </w:r>
    </w:p>
    <w:p>
      <w:pPr>
        <w:spacing w:before="0" w:after="0" w:line="264"/>
        <w:ind w:firstLine="600"/>
        <w:jc w:val="both"/>
      </w:pPr>
      <w:r>
        <w:rPr>
          <w:rFonts w:ascii="Times New Roman" w:hAnsi="Times New Roman"/>
          <w:b w:val="false"/>
          <w:i w:val="false"/>
          <w:color w:val="000000"/>
          <w:sz w:val="28"/>
        </w:rPr>
        <w:t>осознавать опасность токсического действия на живые организмы определённых органических веществ, понимая смысл показателя ПДК;</w:t>
      </w:r>
    </w:p>
    <w:p>
      <w:pPr>
        <w:spacing w:before="0" w:after="0" w:line="264"/>
        <w:ind w:firstLine="600"/>
        <w:jc w:val="both"/>
      </w:pPr>
      <w:r>
        <w:rPr>
          <w:rFonts w:ascii="Times New Roman" w:hAnsi="Times New Roman"/>
          <w:b w:val="false"/>
          <w:i w:val="false"/>
          <w:color w:val="000000"/>
          <w:sz w:val="28"/>
        </w:rPr>
        <w:t>анализировать целесообразность применения органических веществ в промышленности и в быту с точки зрения соотношения риск-польза;</w:t>
      </w:r>
    </w:p>
    <w:p>
      <w:pPr>
        <w:spacing w:before="0" w:after="0" w:line="264"/>
        <w:ind w:firstLine="600"/>
        <w:jc w:val="both"/>
      </w:pPr>
      <w:r>
        <w:rPr>
          <w:rFonts w:ascii="Times New Roman" w:hAnsi="Times New Roman"/>
          <w:b w:val="false"/>
          <w:i w:val="false"/>
          <w:color w:val="000000"/>
          <w:sz w:val="28"/>
        </w:rPr>
        <w:t xml:space="preserve">сформированность умений: </w:t>
      </w:r>
      <w:r>
        <w:rPr>
          <w:rFonts w:ascii="Times New Roman" w:hAnsi="Times New Roman"/>
          <w:b w:val="false"/>
          <w:i w:val="false"/>
          <w:color w:val="000000"/>
          <w:sz w:val="28"/>
        </w:rPr>
        <w:t xml:space="preserve">осуществлять целенаправленный поиск химической информации в различных источниках (научная и учебно-научная литература, средства массовой информации, Интернет и другие), критически </w:t>
      </w:r>
      <w:r>
        <w:rPr>
          <w:rFonts w:ascii="Times New Roman" w:hAnsi="Times New Roman"/>
          <w:b w:val="false"/>
          <w:i w:val="false"/>
          <w:color w:val="000000"/>
          <w:sz w:val="28"/>
        </w:rPr>
        <w:t>анализировать</w:t>
      </w:r>
      <w:r>
        <w:rPr>
          <w:rFonts w:ascii="Times New Roman" w:hAnsi="Times New Roman"/>
          <w:b w:val="false"/>
          <w:i w:val="false"/>
          <w:color w:val="000000"/>
          <w:sz w:val="28"/>
        </w:rPr>
        <w:t xml:space="preserve"> химическую информацию, </w:t>
      </w:r>
      <w:r>
        <w:rPr>
          <w:rFonts w:ascii="Times New Roman" w:hAnsi="Times New Roman"/>
          <w:b w:val="false"/>
          <w:i w:val="false"/>
          <w:color w:val="000000"/>
          <w:sz w:val="28"/>
        </w:rPr>
        <w:t>перерабатывать</w:t>
      </w:r>
      <w:r>
        <w:rPr>
          <w:rFonts w:ascii="Times New Roman" w:hAnsi="Times New Roman"/>
          <w:b w:val="false"/>
          <w:i w:val="false"/>
          <w:color w:val="000000"/>
          <w:sz w:val="28"/>
        </w:rPr>
        <w:t xml:space="preserve"> её и </w:t>
      </w:r>
      <w:r>
        <w:rPr>
          <w:rFonts w:ascii="Times New Roman" w:hAnsi="Times New Roman"/>
          <w:b w:val="false"/>
          <w:i w:val="false"/>
          <w:color w:val="000000"/>
          <w:sz w:val="28"/>
        </w:rPr>
        <w:t>использовать</w:t>
      </w:r>
      <w:r>
        <w:rPr>
          <w:rFonts w:ascii="Times New Roman" w:hAnsi="Times New Roman"/>
          <w:b w:val="false"/>
          <w:i w:val="false"/>
          <w:color w:val="000000"/>
          <w:sz w:val="28"/>
        </w:rPr>
        <w:t xml:space="preserve"> в соответствии с поставленной учебной задачей.</w:t>
      </w:r>
    </w:p>
    <w:p>
      <w:pPr>
        <w:spacing w:before="0" w:after="0" w:line="264"/>
        <w:ind w:firstLine="600"/>
        <w:jc w:val="both"/>
      </w:pPr>
      <w:r>
        <w:rPr>
          <w:rFonts w:ascii="Times New Roman" w:hAnsi="Times New Roman"/>
          <w:b/>
          <w:i w:val="false"/>
          <w:color w:val="000000"/>
          <w:sz w:val="28"/>
        </w:rPr>
        <w:t>11 КЛАСС</w:t>
      </w:r>
    </w:p>
    <w:p>
      <w:pPr>
        <w:spacing w:before="0" w:after="0" w:line="264"/>
        <w:ind w:firstLine="600"/>
        <w:jc w:val="both"/>
      </w:pPr>
      <w:r>
        <w:rPr>
          <w:rFonts w:ascii="Times New Roman" w:hAnsi="Times New Roman"/>
          <w:b w:val="false"/>
          <w:i w:val="false"/>
          <w:color w:val="000000"/>
          <w:sz w:val="28"/>
        </w:rPr>
        <w:t>Предметные результаты освоения курса «Общая и неорганическая химия» отражают</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val="false"/>
          <w:color w:val="000000"/>
          <w:sz w:val="28"/>
        </w:rPr>
        <w:t>сформированность представлений: о материальном единстве мира, закономерностях и познаваемости явлений природы, о месте и значении химии в системе естественных наук и её роли в обеспечении устойчивого развития, в решении проблем экологической, энергетической и пищевой безопасности, в развитии медицины, создании новых материалов, новых источников энергии, в обеспечении рационального природопользования, в формировании мировоззрения и общей культуры человека, а также экологически обоснованного отношения к своему здоровью и природной среде;</w:t>
      </w:r>
    </w:p>
    <w:p>
      <w:pPr>
        <w:spacing w:before="0" w:after="0" w:line="264"/>
        <w:ind w:firstLine="600"/>
        <w:jc w:val="both"/>
      </w:pPr>
      <w:r>
        <w:rPr>
          <w:rFonts w:ascii="Times New Roman" w:hAnsi="Times New Roman"/>
          <w:b w:val="false"/>
          <w:i w:val="false"/>
          <w:color w:val="000000"/>
          <w:sz w:val="28"/>
        </w:rPr>
        <w:t>владение системой химических знаний, которая включает: основополагающие понятия – химический элемент, атом, ядро атома, изотопы, электронная оболочка атома, s-, p-, d-атомные орбитали, основное и возбуждённое состояния атома, гибридизация атомных орбиталей, ион, молекула, валентность, электроотрицательность, степень окисления, химическая связь (ковалентная, ионная, металлическая, водородная), кристаллическая решётка, химическая реакция, раствор, электролиты, неэлектролиты, электролитическая диссоциация, степень диссоциации, водородный показатель, окислитель, восстановитель, тепловой эффект химической реакции, скорость химической реакции, химическое равновесие; теории и законы (теория электролитической диссоциации, периодический закон Д.И. Менделеева, закон сохранения массы веществ, закон сохранения и превращения энергии при химических реакциях, закон постоянства состава веществ, закон действующих масс), закономерности, символический язык химии, мировоззренческие знания, лежащие в основе понимания причинности и системности химических явлений; современные представления о строении вещества на атомном, ионно-молекулярном и надмолекулярном уровнях; представления о механизмах химических реакций, термодинамических и кинетических закономерностях их протекания, о химическом равновесии, растворах и дисперсных системах; фактологические сведения о свойствах, составе, получении и безопасном использовании важнейших неорганических веществ в быту и практической деятельности человека, общих научных принципах химического производства;</w:t>
      </w:r>
    </w:p>
    <w:p>
      <w:pPr>
        <w:spacing w:before="0" w:after="0" w:line="264"/>
        <w:ind w:firstLine="600"/>
        <w:jc w:val="both"/>
      </w:pPr>
      <w:r>
        <w:rPr>
          <w:rFonts w:ascii="Times New Roman" w:hAnsi="Times New Roman"/>
          <w:b w:val="false"/>
          <w:i w:val="false"/>
          <w:color w:val="000000"/>
          <w:sz w:val="28"/>
        </w:rPr>
        <w:t xml:space="preserve">сформированность умений: </w:t>
      </w:r>
      <w:r>
        <w:rPr>
          <w:rFonts w:ascii="Times New Roman" w:hAnsi="Times New Roman"/>
          <w:b w:val="false"/>
          <w:i w:val="false"/>
          <w:color w:val="000000"/>
          <w:sz w:val="28"/>
        </w:rPr>
        <w:t xml:space="preserve">выявлять характерные признаки понятий, </w:t>
      </w:r>
      <w:r>
        <w:rPr>
          <w:rFonts w:ascii="Times New Roman" w:hAnsi="Times New Roman"/>
          <w:b w:val="false"/>
          <w:i w:val="false"/>
          <w:color w:val="000000"/>
          <w:sz w:val="28"/>
        </w:rPr>
        <w:t>устанавливать</w:t>
      </w:r>
      <w:r>
        <w:rPr>
          <w:rFonts w:ascii="Times New Roman" w:hAnsi="Times New Roman"/>
          <w:b w:val="false"/>
          <w:i w:val="false"/>
          <w:color w:val="000000"/>
          <w:sz w:val="28"/>
        </w:rPr>
        <w:t xml:space="preserve"> их взаимосвязь, </w:t>
      </w:r>
      <w:r>
        <w:rPr>
          <w:rFonts w:ascii="Times New Roman" w:hAnsi="Times New Roman"/>
          <w:b w:val="false"/>
          <w:i w:val="false"/>
          <w:color w:val="000000"/>
          <w:sz w:val="28"/>
        </w:rPr>
        <w:t>использовать</w:t>
      </w:r>
      <w:r>
        <w:rPr>
          <w:rFonts w:ascii="Times New Roman" w:hAnsi="Times New Roman"/>
          <w:b w:val="false"/>
          <w:i w:val="false"/>
          <w:color w:val="000000"/>
          <w:sz w:val="28"/>
        </w:rPr>
        <w:t xml:space="preserve"> соответствующие понятия при описании неорганических веществ и их превращений;</w:t>
      </w:r>
    </w:p>
    <w:p>
      <w:pPr>
        <w:spacing w:before="0" w:after="0" w:line="264"/>
        <w:ind w:firstLine="600"/>
        <w:jc w:val="both"/>
      </w:pPr>
      <w:r>
        <w:rPr>
          <w:rFonts w:ascii="Times New Roman" w:hAnsi="Times New Roman"/>
          <w:b w:val="false"/>
          <w:i w:val="false"/>
          <w:color w:val="000000"/>
          <w:sz w:val="28"/>
        </w:rPr>
        <w:t xml:space="preserve">сформированность умения </w:t>
      </w:r>
      <w:r>
        <w:rPr>
          <w:rFonts w:ascii="Times New Roman" w:hAnsi="Times New Roman"/>
          <w:b w:val="false"/>
          <w:i w:val="false"/>
          <w:color w:val="000000"/>
          <w:sz w:val="28"/>
        </w:rPr>
        <w:t>использовать химическую символику для составления формул веществ и уравнений химических реакций, систематическую номенклатуру (IUPAC) и тривиальные названия отдельных веществ;</w:t>
      </w:r>
    </w:p>
    <w:p>
      <w:pPr>
        <w:spacing w:before="0" w:after="0" w:line="264"/>
        <w:ind w:firstLine="600"/>
        <w:jc w:val="both"/>
      </w:pPr>
      <w:r>
        <w:rPr>
          <w:rFonts w:ascii="Times New Roman" w:hAnsi="Times New Roman"/>
          <w:b w:val="false"/>
          <w:i w:val="false"/>
          <w:color w:val="000000"/>
          <w:sz w:val="28"/>
        </w:rPr>
        <w:t xml:space="preserve">сформированность умения </w:t>
      </w:r>
      <w:r>
        <w:rPr>
          <w:rFonts w:ascii="Times New Roman" w:hAnsi="Times New Roman"/>
          <w:b w:val="false"/>
          <w:i w:val="false"/>
          <w:color w:val="000000"/>
          <w:sz w:val="28"/>
        </w:rPr>
        <w:t>определять валентность и степень окисления химических элементов в соединениях, вид химической связи (ковалентная, ионная, металлическая, водородная), тип кристаллической решётки конкретного вещества;</w:t>
      </w:r>
    </w:p>
    <w:p>
      <w:pPr>
        <w:spacing w:before="0" w:after="0" w:line="264"/>
        <w:ind w:firstLine="600"/>
        <w:jc w:val="both"/>
      </w:pPr>
      <w:r>
        <w:rPr>
          <w:rFonts w:ascii="Times New Roman" w:hAnsi="Times New Roman"/>
          <w:b w:val="false"/>
          <w:i w:val="false"/>
          <w:color w:val="000000"/>
          <w:sz w:val="28"/>
        </w:rPr>
        <w:t xml:space="preserve">сформированность умения </w:t>
      </w:r>
      <w:r>
        <w:rPr>
          <w:rFonts w:ascii="Times New Roman" w:hAnsi="Times New Roman"/>
          <w:b w:val="false"/>
          <w:i w:val="false"/>
          <w:color w:val="000000"/>
          <w:sz w:val="28"/>
        </w:rPr>
        <w:t>объяснять зависимость свойств веществ от вида химической связи и типа кристаллической решётки, обменный и донорно-акцепторный механизмы образования ковалентной связи;</w:t>
      </w:r>
    </w:p>
    <w:p>
      <w:pPr>
        <w:spacing w:before="0" w:after="0" w:line="264"/>
        <w:ind w:firstLine="600"/>
        <w:jc w:val="both"/>
      </w:pPr>
      <w:r>
        <w:rPr>
          <w:rFonts w:ascii="Times New Roman" w:hAnsi="Times New Roman"/>
          <w:b w:val="false"/>
          <w:i w:val="false"/>
          <w:color w:val="000000"/>
          <w:sz w:val="28"/>
        </w:rPr>
        <w:t xml:space="preserve">сформированность умений: </w:t>
      </w:r>
      <w:r>
        <w:rPr>
          <w:rFonts w:ascii="Times New Roman" w:hAnsi="Times New Roman"/>
          <w:b w:val="false"/>
          <w:i w:val="false"/>
          <w:color w:val="000000"/>
          <w:sz w:val="28"/>
        </w:rPr>
        <w:t xml:space="preserve">классифицировать: неорганические вещества по их составу, химические реакции по различным признакам (числу и составу реагирующих веществ, тепловому эффекту реакции, изменению степеней окисления элементов, обратимости, участию катализатора и другие); самостоятельно </w:t>
      </w:r>
      <w:r>
        <w:rPr>
          <w:rFonts w:ascii="Times New Roman" w:hAnsi="Times New Roman"/>
          <w:b w:val="false"/>
          <w:i w:val="false"/>
          <w:color w:val="000000"/>
          <w:sz w:val="28"/>
        </w:rPr>
        <w:t>выбирать</w:t>
      </w:r>
      <w:r>
        <w:rPr>
          <w:rFonts w:ascii="Times New Roman" w:hAnsi="Times New Roman"/>
          <w:b w:val="false"/>
          <w:i w:val="false"/>
          <w:color w:val="000000"/>
          <w:sz w:val="28"/>
        </w:rPr>
        <w:t xml:space="preserve"> основания и критерии для классификации изучаемых веществ и химических реакций;</w:t>
      </w:r>
    </w:p>
    <w:p>
      <w:pPr>
        <w:spacing w:before="0" w:after="0" w:line="264"/>
        <w:ind w:firstLine="600"/>
        <w:jc w:val="both"/>
      </w:pPr>
      <w:r>
        <w:rPr>
          <w:rFonts w:ascii="Times New Roman" w:hAnsi="Times New Roman"/>
          <w:b w:val="false"/>
          <w:i w:val="false"/>
          <w:color w:val="000000"/>
          <w:sz w:val="28"/>
        </w:rPr>
        <w:t xml:space="preserve">сформированность умения </w:t>
      </w:r>
      <w:r>
        <w:rPr>
          <w:rFonts w:ascii="Times New Roman" w:hAnsi="Times New Roman"/>
          <w:b w:val="false"/>
          <w:i w:val="false"/>
          <w:color w:val="000000"/>
          <w:sz w:val="28"/>
        </w:rPr>
        <w:t>раскрывать смысл периодического закона Д. И. Менделеева и демонстрировать его систематизирующую, объяснительную и прогностическую функции;</w:t>
      </w:r>
    </w:p>
    <w:p>
      <w:pPr>
        <w:spacing w:before="0" w:after="0" w:line="264"/>
        <w:ind w:firstLine="600"/>
        <w:jc w:val="both"/>
      </w:pPr>
      <w:r>
        <w:rPr>
          <w:rFonts w:ascii="Times New Roman" w:hAnsi="Times New Roman"/>
          <w:b w:val="false"/>
          <w:i w:val="false"/>
          <w:color w:val="000000"/>
          <w:sz w:val="28"/>
        </w:rPr>
        <w:t>сформированность умений: характеризовать электронное строение атомов и ионов химических элементов первого–четвёртого периодов Периодической системы Д.И. Менделеева, используя понятия «энергетические уровни», «энергетические подуровни», «s-, p-, d-атомные орбитали», «основное и возбуждённое энергетические состояния атома»; объяснять</w:t>
      </w:r>
      <w:r>
        <w:rPr>
          <w:rFonts w:ascii="Times New Roman" w:hAnsi="Times New Roman"/>
          <w:b w:val="false"/>
          <w:i/>
          <w:color w:val="000000"/>
          <w:sz w:val="28"/>
        </w:rPr>
        <w:t xml:space="preserve"> </w:t>
      </w:r>
      <w:r>
        <w:rPr>
          <w:rFonts w:ascii="Times New Roman" w:hAnsi="Times New Roman"/>
          <w:b w:val="false"/>
          <w:i w:val="false"/>
          <w:color w:val="000000"/>
          <w:sz w:val="28"/>
        </w:rPr>
        <w:t>закономерности изменения свойств химических элементов и их соединений по периодам и группам Периодической системы Д. И. Менделеева, валентные возможности атомов элементов на основе строения их электронных оболочек;</w:t>
      </w:r>
    </w:p>
    <w:p>
      <w:pPr>
        <w:spacing w:before="0" w:after="0" w:line="264"/>
        <w:ind w:firstLine="600"/>
        <w:jc w:val="both"/>
      </w:pPr>
      <w:r>
        <w:rPr>
          <w:rFonts w:ascii="Times New Roman" w:hAnsi="Times New Roman"/>
          <w:b w:val="false"/>
          <w:i w:val="false"/>
          <w:color w:val="000000"/>
          <w:sz w:val="28"/>
        </w:rPr>
        <w:t xml:space="preserve">сформированность умений: </w:t>
      </w:r>
      <w:r>
        <w:rPr>
          <w:rFonts w:ascii="Times New Roman" w:hAnsi="Times New Roman"/>
          <w:b w:val="false"/>
          <w:i w:val="false"/>
          <w:color w:val="000000"/>
          <w:sz w:val="28"/>
        </w:rPr>
        <w:t xml:space="preserve">характеризовать (описывать) общие химические свойства веществ различных классов, </w:t>
      </w:r>
      <w:r>
        <w:rPr>
          <w:rFonts w:ascii="Times New Roman" w:hAnsi="Times New Roman"/>
          <w:b w:val="false"/>
          <w:i w:val="false"/>
          <w:color w:val="000000"/>
          <w:sz w:val="28"/>
        </w:rPr>
        <w:t>подтверждать</w:t>
      </w:r>
      <w:r>
        <w:rPr>
          <w:rFonts w:ascii="Times New Roman" w:hAnsi="Times New Roman"/>
          <w:b w:val="false"/>
          <w:i w:val="false"/>
          <w:color w:val="000000"/>
          <w:sz w:val="28"/>
        </w:rPr>
        <w:t xml:space="preserve"> существование генетической связи между неорганическими веществами с помощью уравнений соответствующих химических реакций;</w:t>
      </w:r>
    </w:p>
    <w:p>
      <w:pPr>
        <w:spacing w:before="0" w:after="0" w:line="264"/>
        <w:ind w:firstLine="600"/>
        <w:jc w:val="both"/>
      </w:pPr>
      <w:r>
        <w:rPr>
          <w:rFonts w:ascii="Times New Roman" w:hAnsi="Times New Roman"/>
          <w:b w:val="false"/>
          <w:i w:val="false"/>
          <w:color w:val="000000"/>
          <w:sz w:val="28"/>
        </w:rPr>
        <w:t xml:space="preserve">сформированность умения </w:t>
      </w:r>
      <w:r>
        <w:rPr>
          <w:rFonts w:ascii="Times New Roman" w:hAnsi="Times New Roman"/>
          <w:b w:val="false"/>
          <w:i w:val="false"/>
          <w:color w:val="000000"/>
          <w:sz w:val="28"/>
        </w:rPr>
        <w:t>раскрывать сущность: окислительно-восстановительных реакций посредством составления электронного баланса этих реакций; реакций ионного обмена путём составления их полных и сокращённых ионных уравнений; реакций гидролиза; реакций комплексообразования (на примере гидроксокомплексов цинка и алюминия);</w:t>
      </w:r>
    </w:p>
    <w:p>
      <w:pPr>
        <w:spacing w:before="0" w:after="0" w:line="264"/>
        <w:ind w:firstLine="600"/>
        <w:jc w:val="both"/>
      </w:pPr>
      <w:r>
        <w:rPr>
          <w:rFonts w:ascii="Times New Roman" w:hAnsi="Times New Roman"/>
          <w:b w:val="false"/>
          <w:i w:val="false"/>
          <w:color w:val="000000"/>
          <w:sz w:val="28"/>
        </w:rPr>
        <w:t xml:space="preserve">сформированность умения </w:t>
      </w:r>
      <w:r>
        <w:rPr>
          <w:rFonts w:ascii="Times New Roman" w:hAnsi="Times New Roman"/>
          <w:b w:val="false"/>
          <w:i w:val="false"/>
          <w:color w:val="000000"/>
          <w:sz w:val="28"/>
        </w:rPr>
        <w:t>объяснять закономерности протекания химических реакций с учётом их энергетических характеристик, характер изменения скорости химической реакции в зависимости от различных факторов, а также характер смещения химического равновесия под влиянием внешних воздействий (принцип Ле Шателье);</w:t>
      </w:r>
    </w:p>
    <w:p>
      <w:pPr>
        <w:spacing w:before="0" w:after="0" w:line="264"/>
        <w:ind w:firstLine="600"/>
        <w:jc w:val="both"/>
      </w:pPr>
      <w:r>
        <w:rPr>
          <w:rFonts w:ascii="Times New Roman" w:hAnsi="Times New Roman"/>
          <w:b w:val="false"/>
          <w:i w:val="false"/>
          <w:color w:val="000000"/>
          <w:sz w:val="28"/>
        </w:rPr>
        <w:t xml:space="preserve">сформированность умения </w:t>
      </w:r>
      <w:r>
        <w:rPr>
          <w:rFonts w:ascii="Times New Roman" w:hAnsi="Times New Roman"/>
          <w:b w:val="false"/>
          <w:i w:val="false"/>
          <w:color w:val="000000"/>
          <w:sz w:val="28"/>
        </w:rPr>
        <w:t>характеризовать химические реакции, лежащие в основе промышленного получения серной кислоты, аммиака, общие научные принципы химических производств; целесообразность применения неорганических веществ в промышленности и в быту с точки зрения соотношения риск-польза;</w:t>
      </w:r>
    </w:p>
    <w:p>
      <w:pPr>
        <w:spacing w:before="0" w:after="0" w:line="264"/>
        <w:ind w:firstLine="600"/>
        <w:jc w:val="both"/>
      </w:pPr>
      <w:r>
        <w:rPr>
          <w:rFonts w:ascii="Times New Roman" w:hAnsi="Times New Roman"/>
          <w:b w:val="false"/>
          <w:i w:val="false"/>
          <w:color w:val="000000"/>
          <w:sz w:val="28"/>
        </w:rPr>
        <w:t xml:space="preserve">сформированность </w:t>
      </w:r>
      <w:r>
        <w:rPr>
          <w:rFonts w:ascii="Times New Roman" w:hAnsi="Times New Roman"/>
          <w:b w:val="false"/>
          <w:i w:val="false"/>
          <w:color w:val="000000"/>
          <w:sz w:val="28"/>
        </w:rPr>
        <w:t xml:space="preserve">владения системой знаний о методах научного познания явлений природы – наблюдение, измерение, моделирование, эксперимент (реальный и мысленный), используемых в естественных науках, умения </w:t>
      </w:r>
      <w:r>
        <w:rPr>
          <w:rFonts w:ascii="Times New Roman" w:hAnsi="Times New Roman"/>
          <w:b w:val="false"/>
          <w:i w:val="false"/>
          <w:color w:val="000000"/>
          <w:sz w:val="28"/>
        </w:rPr>
        <w:t>применять</w:t>
      </w:r>
      <w:r>
        <w:rPr>
          <w:rFonts w:ascii="Times New Roman" w:hAnsi="Times New Roman"/>
          <w:b w:val="false"/>
          <w:i w:val="false"/>
          <w:color w:val="000000"/>
          <w:sz w:val="28"/>
        </w:rPr>
        <w:t xml:space="preserve"> эти знания при экспериментальном исследовании веществ и для объяснения химических явлений, имеющих место в природе, практической деятельности человека и в повседневной жизни;</w:t>
      </w:r>
    </w:p>
    <w:p>
      <w:pPr>
        <w:spacing w:before="0" w:after="0" w:line="264"/>
        <w:ind w:firstLine="600"/>
        <w:jc w:val="both"/>
      </w:pPr>
      <w:r>
        <w:rPr>
          <w:rFonts w:ascii="Times New Roman" w:hAnsi="Times New Roman"/>
          <w:b w:val="false"/>
          <w:i w:val="false"/>
          <w:color w:val="000000"/>
          <w:sz w:val="28"/>
        </w:rPr>
        <w:t xml:space="preserve">сформированность умения </w:t>
      </w:r>
      <w:r>
        <w:rPr>
          <w:rFonts w:ascii="Times New Roman" w:hAnsi="Times New Roman"/>
          <w:b w:val="false"/>
          <w:i w:val="false"/>
          <w:color w:val="000000"/>
          <w:sz w:val="28"/>
        </w:rPr>
        <w:t>выявлять взаимосвязь химических знаний с понятиями и представлениями других естественно-научных предметов для более осознанного понимания материального единства мира;</w:t>
      </w:r>
    </w:p>
    <w:p>
      <w:pPr>
        <w:spacing w:before="0" w:after="0" w:line="264"/>
        <w:ind w:firstLine="600"/>
        <w:jc w:val="both"/>
      </w:pPr>
      <w:r>
        <w:rPr>
          <w:rFonts w:ascii="Times New Roman" w:hAnsi="Times New Roman"/>
          <w:b w:val="false"/>
          <w:i w:val="false"/>
          <w:color w:val="000000"/>
          <w:sz w:val="28"/>
        </w:rPr>
        <w:t xml:space="preserve">сформированность умения </w:t>
      </w:r>
      <w:r>
        <w:rPr>
          <w:rFonts w:ascii="Times New Roman" w:hAnsi="Times New Roman"/>
          <w:b w:val="false"/>
          <w:i w:val="false"/>
          <w:color w:val="000000"/>
          <w:sz w:val="28"/>
        </w:rPr>
        <w:t>проводить расчёты: с использованием понятий «массовая доля вещества в растворе» и «молярная концентрация»; массы вещества или объёма газа по известному количеству вещества, массе или объёму одного из участвующих в реакции веществ; теплового эффекта реакции; значения водородного показателя растворов кислот и щелочей с известной степенью диссоциации; массы (объёма, количества вещества) продукта реакции, если одно из исходных веществ дано в виде раствора с определённой массовой долей растворённого вещества или дано в избытке (имеет примеси); доли выхода продукта реакции; объёмных отношений газов;</w:t>
      </w:r>
    </w:p>
    <w:p>
      <w:pPr>
        <w:spacing w:before="0" w:after="0" w:line="264"/>
        <w:ind w:firstLine="600"/>
        <w:jc w:val="both"/>
      </w:pPr>
      <w:r>
        <w:rPr>
          <w:rFonts w:ascii="Times New Roman" w:hAnsi="Times New Roman"/>
          <w:b w:val="false"/>
          <w:i w:val="false"/>
          <w:color w:val="000000"/>
          <w:sz w:val="28"/>
        </w:rPr>
        <w:t>сформированность умений: самостоятельно планировать и проводить химический эксперимент (проведение реакций ионного обмена, подтверждение качественного состава неорганических веществ, определение среды растворов веществ с помощью индикаторов, изучение влияния различных факторов на скорость химической реакции, решение экспериментальных задач по темам «Металлы» и «Неметаллы») с соблюдением правил безопасного обращения с веществами и лабораторным оборудованием, формулировать цель исследования, представлять в различной форме результаты эксперимента, анализировать и оценивать</w:t>
      </w:r>
      <w:r>
        <w:rPr>
          <w:rFonts w:ascii="Times New Roman" w:hAnsi="Times New Roman"/>
          <w:b w:val="false"/>
          <w:i/>
          <w:color w:val="000000"/>
          <w:sz w:val="28"/>
        </w:rPr>
        <w:t xml:space="preserve"> </w:t>
      </w:r>
      <w:r>
        <w:rPr>
          <w:rFonts w:ascii="Times New Roman" w:hAnsi="Times New Roman"/>
          <w:b w:val="false"/>
          <w:i w:val="false"/>
          <w:color w:val="000000"/>
          <w:sz w:val="28"/>
        </w:rPr>
        <w:t>их достоверность;</w:t>
      </w:r>
    </w:p>
    <w:p>
      <w:pPr>
        <w:spacing w:before="0" w:after="0" w:line="264"/>
        <w:ind w:firstLine="600"/>
        <w:jc w:val="both"/>
      </w:pPr>
      <w:r>
        <w:rPr>
          <w:rFonts w:ascii="Times New Roman" w:hAnsi="Times New Roman"/>
          <w:b w:val="false"/>
          <w:i w:val="false"/>
          <w:color w:val="000000"/>
          <w:sz w:val="28"/>
        </w:rPr>
        <w:t xml:space="preserve">сформированность умений: </w:t>
      </w:r>
      <w:r>
        <w:rPr>
          <w:rFonts w:ascii="Times New Roman" w:hAnsi="Times New Roman"/>
          <w:b w:val="false"/>
          <w:i w:val="false"/>
          <w:color w:val="000000"/>
          <w:sz w:val="28"/>
        </w:rPr>
        <w:t xml:space="preserve">соблюдать правила пользования химической посудой и лабораторным оборудованием, обращения с веществами в соответствии с инструкциями по выполнению лабораторных химических опытов, экологически целесообразного поведения в быту и трудовой деятельности в целях сохранения своего здоровья, окружающей природной среды и достижения её устойчивого развития, </w:t>
      </w:r>
      <w:r>
        <w:rPr>
          <w:rFonts w:ascii="Times New Roman" w:hAnsi="Times New Roman"/>
          <w:b w:val="false"/>
          <w:i w:val="false"/>
          <w:color w:val="000000"/>
          <w:sz w:val="28"/>
        </w:rPr>
        <w:t>осознавать</w:t>
      </w:r>
      <w:r>
        <w:rPr>
          <w:rFonts w:ascii="Times New Roman" w:hAnsi="Times New Roman"/>
          <w:b w:val="false"/>
          <w:i w:val="false"/>
          <w:color w:val="000000"/>
          <w:sz w:val="28"/>
        </w:rPr>
        <w:t xml:space="preserve"> опасность токсического действия на живые организмы определённых неорганических веществ, понимая смысл показателя ПДК; </w:t>
      </w:r>
    </w:p>
    <w:p>
      <w:pPr>
        <w:spacing w:before="0" w:after="0" w:line="264"/>
        <w:ind w:firstLine="600"/>
        <w:jc w:val="both"/>
      </w:pPr>
      <w:r>
        <w:rPr>
          <w:rFonts w:ascii="Times New Roman" w:hAnsi="Times New Roman"/>
          <w:b w:val="false"/>
          <w:i w:val="false"/>
          <w:color w:val="000000"/>
          <w:sz w:val="28"/>
        </w:rPr>
        <w:t>сформированность умений: осуществлять целенаправленный поиск химической информации в различных источниках (научная и учебно-научная литература, средства массовой информации, Интернет и другие), критически анализировать</w:t>
      </w:r>
      <w:r>
        <w:rPr>
          <w:rFonts w:ascii="Times New Roman" w:hAnsi="Times New Roman"/>
          <w:b w:val="false"/>
          <w:i/>
          <w:color w:val="000000"/>
          <w:sz w:val="28"/>
        </w:rPr>
        <w:t xml:space="preserve"> </w:t>
      </w:r>
      <w:r>
        <w:rPr>
          <w:rFonts w:ascii="Times New Roman" w:hAnsi="Times New Roman"/>
          <w:b w:val="false"/>
          <w:i w:val="false"/>
          <w:color w:val="000000"/>
          <w:sz w:val="28"/>
        </w:rPr>
        <w:t>химическую информацию, перерабатывать</w:t>
      </w:r>
      <w:r>
        <w:rPr>
          <w:rFonts w:ascii="Times New Roman" w:hAnsi="Times New Roman"/>
          <w:b w:val="false"/>
          <w:i/>
          <w:color w:val="000000"/>
          <w:sz w:val="28"/>
        </w:rPr>
        <w:t xml:space="preserve"> </w:t>
      </w:r>
      <w:r>
        <w:rPr>
          <w:rFonts w:ascii="Times New Roman" w:hAnsi="Times New Roman"/>
          <w:b w:val="false"/>
          <w:i w:val="false"/>
          <w:color w:val="000000"/>
          <w:sz w:val="28"/>
        </w:rPr>
        <w:t>её и использовать</w:t>
      </w:r>
      <w:r>
        <w:rPr>
          <w:rFonts w:ascii="Times New Roman" w:hAnsi="Times New Roman"/>
          <w:b w:val="false"/>
          <w:i/>
          <w:color w:val="000000"/>
          <w:sz w:val="28"/>
        </w:rPr>
        <w:t xml:space="preserve"> </w:t>
      </w:r>
      <w:r>
        <w:rPr>
          <w:rFonts w:ascii="Times New Roman" w:hAnsi="Times New Roman"/>
          <w:b w:val="false"/>
          <w:i w:val="false"/>
          <w:color w:val="000000"/>
          <w:sz w:val="28"/>
        </w:rPr>
        <w:t>в соответствии с поставленной учебной задачей.</w:t>
      </w:r>
    </w:p>
    <w:bookmarkStart w:name="block-63183096" w:id="10"/>
    <w:p>
      <w:pPr>
        <w:sectPr>
          <w:pgSz w:w="11906" w:h="16383" w:orient="portrait"/>
        </w:sectPr>
      </w:pPr>
    </w:p>
    <w:bookmarkEnd w:id="10"/>
    <w:bookmarkEnd w:id="7"/>
    <w:bookmarkStart w:name="block-63183098" w:id="11"/>
    <w:p>
      <w:pPr>
        <w:spacing w:before="0" w:after="0"/>
        <w:ind w:left="120"/>
        <w:jc w:val="left"/>
      </w:pPr>
      <w:r>
        <w:rPr>
          <w:rFonts w:ascii="Times New Roman" w:hAnsi="Times New Roman"/>
          <w:b/>
          <w:i w:val="false"/>
          <w:color w:val="000000"/>
          <w:sz w:val="28"/>
        </w:rPr>
        <w:t xml:space="preserve"> ТЕМАТИЧЕСКОЕ ПЛАНИРОВАНИЕ </w:t>
      </w:r>
    </w:p>
    <w:p>
      <w:pPr>
        <w:spacing w:before="0" w:after="0"/>
        <w:ind w:left="120"/>
        <w:jc w:val="left"/>
      </w:pPr>
      <w:r>
        <w:rPr>
          <w:rFonts w:ascii="Times New Roman" w:hAnsi="Times New Roman"/>
          <w:b/>
          <w:i w:val="false"/>
          <w:color w:val="000000"/>
          <w:sz w:val="28"/>
        </w:rPr>
        <w:t xml:space="preserve"> 10 КЛАСС </w:t>
      </w:r>
    </w:p>
    <w:tbl>
      <w:tblPr>
        <w:tblW w:w="0" w:type="auto"/>
        <w:tblCellSpacing w:w="20" w:type="nil"/>
        <w:tblBorders>
          <w:top w:val="single"/>
          <w:left w:val="single"/>
          <w:bottom w:val="single"/>
          <w:right w:val="single"/>
          <w:insideH w:val="single"/>
          <w:insideV w:val="single"/>
        </w:tblBorders>
      </w:tblPr>
      <w:tblGrid>
        <w:gridCol w:w="690"/>
        <w:gridCol w:w="3040"/>
        <w:gridCol w:w="1348"/>
        <w:gridCol w:w="2371"/>
        <w:gridCol w:w="2500"/>
        <w:gridCol w:w="3645"/>
      </w:tblGrid>
      <w:tr>
        <w:trPr>
          <w:trHeight w:val="300" w:hRule="atLeast"/>
          <w:trHeight w:val="144" w:hRule="atLeast"/>
        </w:trPr>
        <w:tc>
          <w:tcPr>
            <w:tcW w:w="483"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344"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551"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943"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65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75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Теоретические основы органической химии</w:t>
            </w:r>
          </w:p>
        </w:tc>
      </w:tr>
      <w:tr>
        <w:trPr>
          <w:trHeight w:val="163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Предмет органической химии. Теория строения органических соединений А. М. Бутлерова</w:t>
            </w:r>
          </w:p>
        </w:tc>
        <w:tc>
          <w:tcPr>
            <w:tcW w:w="94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659" w:type="dxa"/>
            <w:tcBorders/>
            <w:tcMar>
              <w:top w:w="50" w:type="dxa"/>
              <w:left w:w="100" w:type="dxa"/>
            </w:tcMar>
            <w:vAlign w:val="center"/>
          </w:tcPr>
          <w:p>
            <w:pPr>
              <w:spacing w:before="0" w:after="0" w:line="276"/>
              <w:ind w:left="135"/>
              <w:jc w:val="center"/>
            </w:pPr>
          </w:p>
        </w:tc>
        <w:tc>
          <w:tcPr>
            <w:tcW w:w="1750" w:type="dxa"/>
            <w:tcBorders/>
            <w:tcMar>
              <w:top w:w="50" w:type="dxa"/>
              <w:left w:w="100" w:type="dxa"/>
            </w:tcMar>
            <w:vAlign w:val="center"/>
          </w:tcPr>
          <w:p>
            <w:pPr>
              <w:spacing w:before="0" w:after="0" w:line="276"/>
              <w:ind w:left="135"/>
              <w:jc w:val="center"/>
            </w:pPr>
          </w:p>
        </w:tc>
        <w:tc>
          <w:tcPr>
            <w:tcW w:w="255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
              <w:r>
                <w:rPr>
                  <w:rFonts w:ascii="Times New Roman" w:hAnsi="Times New Roman"/>
                  <w:b w:val="false"/>
                  <w:i w:val="false"/>
                  <w:color w:val="0000ff"/>
                  <w:sz w:val="22"/>
                  <w:u w:val="single"/>
                </w:rPr>
                <w:t>https://m.edsoo.ru/d69df650</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4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Углеводороды</w:t>
            </w:r>
          </w:p>
        </w:tc>
      </w:tr>
      <w:tr>
        <w:trPr>
          <w:trHeight w:val="1290"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Предельные углеводороды — алканы, циклоалканы</w:t>
            </w:r>
          </w:p>
        </w:tc>
        <w:tc>
          <w:tcPr>
            <w:tcW w:w="94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659" w:type="dxa"/>
            <w:tcBorders/>
            <w:tcMar>
              <w:top w:w="50" w:type="dxa"/>
              <w:left w:w="100" w:type="dxa"/>
            </w:tcMar>
            <w:vAlign w:val="center"/>
          </w:tcPr>
          <w:p>
            <w:pPr>
              <w:spacing w:before="0" w:after="0" w:line="276"/>
              <w:ind w:left="135"/>
              <w:jc w:val="center"/>
            </w:pPr>
          </w:p>
        </w:tc>
        <w:tc>
          <w:tcPr>
            <w:tcW w:w="1750" w:type="dxa"/>
            <w:tcBorders/>
            <w:tcMar>
              <w:top w:w="50" w:type="dxa"/>
              <w:left w:w="100" w:type="dxa"/>
            </w:tcMar>
            <w:vAlign w:val="center"/>
          </w:tcPr>
          <w:p>
            <w:pPr>
              <w:spacing w:before="0" w:after="0" w:line="276"/>
              <w:ind w:left="135"/>
              <w:jc w:val="center"/>
            </w:pPr>
          </w:p>
        </w:tc>
        <w:tc>
          <w:tcPr>
            <w:tcW w:w="255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
              <w:r>
                <w:rPr>
                  <w:rFonts w:ascii="Times New Roman" w:hAnsi="Times New Roman"/>
                  <w:b w:val="false"/>
                  <w:i w:val="false"/>
                  <w:color w:val="0000ff"/>
                  <w:sz w:val="22"/>
                  <w:u w:val="single"/>
                </w:rPr>
                <w:t>https://m.edsoo.ru/d69df650</w:t>
              </w:r>
            </w:hyperlink>
          </w:p>
        </w:tc>
      </w:tr>
      <w:tr>
        <w:trPr>
          <w:trHeight w:val="109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Непредельные углеводороды: алкены, алкадиены, алкины</w:t>
            </w:r>
          </w:p>
        </w:tc>
        <w:tc>
          <w:tcPr>
            <w:tcW w:w="94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14 </w:t>
            </w:r>
          </w:p>
        </w:tc>
        <w:tc>
          <w:tcPr>
            <w:tcW w:w="1659" w:type="dxa"/>
            <w:tcBorders/>
            <w:tcMar>
              <w:top w:w="50" w:type="dxa"/>
              <w:left w:w="100" w:type="dxa"/>
            </w:tcMar>
            <w:vAlign w:val="center"/>
          </w:tcPr>
          <w:p>
            <w:pPr>
              <w:spacing w:before="0" w:after="0" w:line="276"/>
              <w:ind w:left="135"/>
              <w:jc w:val="center"/>
            </w:pPr>
          </w:p>
        </w:tc>
        <w:tc>
          <w:tcPr>
            <w:tcW w:w="175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55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
              <w:r>
                <w:rPr>
                  <w:rFonts w:ascii="Times New Roman" w:hAnsi="Times New Roman"/>
                  <w:b w:val="false"/>
                  <w:i w:val="false"/>
                  <w:color w:val="0000ff"/>
                  <w:sz w:val="22"/>
                  <w:u w:val="single"/>
                </w:rPr>
                <w:t>https://m.edsoo.ru/d69df650</w:t>
              </w:r>
            </w:hyperlink>
          </w:p>
        </w:tc>
      </w:tr>
      <w:tr>
        <w:trPr>
          <w:trHeight w:val="82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Ароматические углеводороды (арены)</w:t>
            </w:r>
          </w:p>
        </w:tc>
        <w:tc>
          <w:tcPr>
            <w:tcW w:w="94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659" w:type="dxa"/>
            <w:tcBorders/>
            <w:tcMar>
              <w:top w:w="50" w:type="dxa"/>
              <w:left w:w="100" w:type="dxa"/>
            </w:tcMar>
            <w:vAlign w:val="center"/>
          </w:tcPr>
          <w:p>
            <w:pPr>
              <w:spacing w:before="0" w:after="0" w:line="276"/>
              <w:ind w:left="135"/>
              <w:jc w:val="center"/>
            </w:pPr>
          </w:p>
        </w:tc>
        <w:tc>
          <w:tcPr>
            <w:tcW w:w="1750" w:type="dxa"/>
            <w:tcBorders/>
            <w:tcMar>
              <w:top w:w="50" w:type="dxa"/>
              <w:left w:w="100" w:type="dxa"/>
            </w:tcMar>
            <w:vAlign w:val="center"/>
          </w:tcPr>
          <w:p>
            <w:pPr>
              <w:spacing w:before="0" w:after="0" w:line="276"/>
              <w:ind w:left="135"/>
              <w:jc w:val="center"/>
            </w:pPr>
          </w:p>
        </w:tc>
        <w:tc>
          <w:tcPr>
            <w:tcW w:w="255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
              <w:r>
                <w:rPr>
                  <w:rFonts w:ascii="Times New Roman" w:hAnsi="Times New Roman"/>
                  <w:b w:val="false"/>
                  <w:i w:val="false"/>
                  <w:color w:val="0000ff"/>
                  <w:sz w:val="22"/>
                  <w:u w:val="single"/>
                </w:rPr>
                <w:t>https://m.edsoo.ru/d69df650</w:t>
              </w:r>
            </w:hyperlink>
          </w:p>
        </w:tc>
      </w:tr>
      <w:tr>
        <w:trPr>
          <w:trHeight w:val="109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Природные источники углеводородов и их переработка</w:t>
            </w:r>
          </w:p>
        </w:tc>
        <w:tc>
          <w:tcPr>
            <w:tcW w:w="94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59" w:type="dxa"/>
            <w:tcBorders/>
            <w:tcMar>
              <w:top w:w="50" w:type="dxa"/>
              <w:left w:w="100" w:type="dxa"/>
            </w:tcMar>
            <w:vAlign w:val="center"/>
          </w:tcPr>
          <w:p>
            <w:pPr>
              <w:spacing w:before="0" w:after="0" w:line="276"/>
              <w:ind w:left="135"/>
              <w:jc w:val="center"/>
            </w:pPr>
          </w:p>
        </w:tc>
        <w:tc>
          <w:tcPr>
            <w:tcW w:w="1750" w:type="dxa"/>
            <w:tcBorders/>
            <w:tcMar>
              <w:top w:w="50" w:type="dxa"/>
              <w:left w:w="100" w:type="dxa"/>
            </w:tcMar>
            <w:vAlign w:val="center"/>
          </w:tcPr>
          <w:p>
            <w:pPr>
              <w:spacing w:before="0" w:after="0" w:line="276"/>
              <w:ind w:left="135"/>
              <w:jc w:val="center"/>
            </w:pPr>
          </w:p>
        </w:tc>
        <w:tc>
          <w:tcPr>
            <w:tcW w:w="255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
              <w:r>
                <w:rPr>
                  <w:rFonts w:ascii="Times New Roman" w:hAnsi="Times New Roman"/>
                  <w:b w:val="false"/>
                  <w:i w:val="false"/>
                  <w:color w:val="0000ff"/>
                  <w:sz w:val="22"/>
                  <w:u w:val="single"/>
                </w:rPr>
                <w:t>https://m.edsoo.ru/d69df650</w:t>
              </w:r>
            </w:hyperlink>
          </w:p>
        </w:tc>
      </w:tr>
      <w:tr>
        <w:trPr>
          <w:trHeight w:val="55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Галогенпроизводные углеводородов</w:t>
            </w:r>
          </w:p>
        </w:tc>
        <w:tc>
          <w:tcPr>
            <w:tcW w:w="94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50" w:type="dxa"/>
            <w:tcBorders/>
            <w:tcMar>
              <w:top w:w="50" w:type="dxa"/>
              <w:left w:w="100" w:type="dxa"/>
            </w:tcMar>
            <w:vAlign w:val="center"/>
          </w:tcPr>
          <w:p>
            <w:pPr>
              <w:spacing w:before="0" w:after="0" w:line="276"/>
              <w:ind w:left="135"/>
              <w:jc w:val="center"/>
            </w:pPr>
          </w:p>
        </w:tc>
        <w:tc>
          <w:tcPr>
            <w:tcW w:w="255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
              <w:r>
                <w:rPr>
                  <w:rFonts w:ascii="Times New Roman" w:hAnsi="Times New Roman"/>
                  <w:b w:val="false"/>
                  <w:i w:val="false"/>
                  <w:color w:val="0000ff"/>
                  <w:sz w:val="22"/>
                  <w:u w:val="single"/>
                </w:rPr>
                <w:t>https://m.edsoo.ru/d69df650</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4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35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3.</w:t>
            </w:r>
            <w:r>
              <w:rPr>
                <w:rFonts w:ascii="Times New Roman" w:hAnsi="Times New Roman"/>
                <w:b w:val="false"/>
                <w:i w:val="false"/>
                <w:color w:val="000000"/>
                <w:sz w:val="24"/>
              </w:rPr>
              <w:t xml:space="preserve"> </w:t>
            </w:r>
            <w:r>
              <w:rPr>
                <w:rFonts w:ascii="Times New Roman" w:hAnsi="Times New Roman"/>
                <w:b/>
                <w:i w:val="false"/>
                <w:color w:val="000000"/>
                <w:sz w:val="24"/>
              </w:rPr>
              <w:t>Кислородсодержащие органические соединения</w:t>
            </w:r>
          </w:p>
        </w:tc>
      </w:tr>
      <w:tr>
        <w:trPr>
          <w:trHeight w:val="55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Спирты. Фенол</w:t>
            </w:r>
          </w:p>
        </w:tc>
        <w:tc>
          <w:tcPr>
            <w:tcW w:w="94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11 </w:t>
            </w:r>
          </w:p>
        </w:tc>
        <w:tc>
          <w:tcPr>
            <w:tcW w:w="1659" w:type="dxa"/>
            <w:tcBorders/>
            <w:tcMar>
              <w:top w:w="50" w:type="dxa"/>
              <w:left w:w="100" w:type="dxa"/>
            </w:tcMar>
            <w:vAlign w:val="center"/>
          </w:tcPr>
          <w:p>
            <w:pPr>
              <w:spacing w:before="0" w:after="0" w:line="276"/>
              <w:ind w:left="135"/>
              <w:jc w:val="center"/>
            </w:pPr>
          </w:p>
        </w:tc>
        <w:tc>
          <w:tcPr>
            <w:tcW w:w="175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55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
              <w:r>
                <w:rPr>
                  <w:rFonts w:ascii="Times New Roman" w:hAnsi="Times New Roman"/>
                  <w:b w:val="false"/>
                  <w:i w:val="false"/>
                  <w:color w:val="0000ff"/>
                  <w:sz w:val="22"/>
                  <w:u w:val="single"/>
                </w:rPr>
                <w:t>https://m.edsoo.ru/d69df650</w:t>
              </w:r>
            </w:hyperlink>
          </w:p>
        </w:tc>
      </w:tr>
      <w:tr>
        <w:trPr>
          <w:trHeight w:val="136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Карбонильные соединения: альдегиды и кетоны. Карбоновые кислоты. Сложные эфиры. Жиры</w:t>
            </w:r>
          </w:p>
        </w:tc>
        <w:tc>
          <w:tcPr>
            <w:tcW w:w="94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21 </w:t>
            </w:r>
          </w:p>
        </w:tc>
        <w:tc>
          <w:tcPr>
            <w:tcW w:w="1659" w:type="dxa"/>
            <w:tcBorders/>
            <w:tcMar>
              <w:top w:w="50" w:type="dxa"/>
              <w:left w:w="100" w:type="dxa"/>
            </w:tcMar>
            <w:vAlign w:val="center"/>
          </w:tcPr>
          <w:p>
            <w:pPr>
              <w:spacing w:before="0" w:after="0" w:line="276"/>
              <w:ind w:left="135"/>
              <w:jc w:val="center"/>
            </w:pPr>
          </w:p>
        </w:tc>
        <w:tc>
          <w:tcPr>
            <w:tcW w:w="175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55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
              <w:r>
                <w:rPr>
                  <w:rFonts w:ascii="Times New Roman" w:hAnsi="Times New Roman"/>
                  <w:b w:val="false"/>
                  <w:i w:val="false"/>
                  <w:color w:val="0000ff"/>
                  <w:sz w:val="22"/>
                  <w:u w:val="single"/>
                </w:rPr>
                <w:t>https://m.edsoo.ru/d69df650</w:t>
              </w:r>
            </w:hyperlink>
          </w:p>
        </w:tc>
      </w:tr>
      <w:tr>
        <w:trPr>
          <w:trHeight w:val="55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Углеводы</w:t>
            </w:r>
          </w:p>
        </w:tc>
        <w:tc>
          <w:tcPr>
            <w:tcW w:w="94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9 </w:t>
            </w:r>
          </w:p>
        </w:tc>
        <w:tc>
          <w:tcPr>
            <w:tcW w:w="16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50" w:type="dxa"/>
            <w:tcBorders/>
            <w:tcMar>
              <w:top w:w="50" w:type="dxa"/>
              <w:left w:w="100" w:type="dxa"/>
            </w:tcMar>
            <w:vAlign w:val="center"/>
          </w:tcPr>
          <w:p>
            <w:pPr>
              <w:spacing w:before="0" w:after="0" w:line="276"/>
              <w:ind w:left="135"/>
              <w:jc w:val="center"/>
            </w:pPr>
          </w:p>
        </w:tc>
        <w:tc>
          <w:tcPr>
            <w:tcW w:w="255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
              <w:r>
                <w:rPr>
                  <w:rFonts w:ascii="Times New Roman" w:hAnsi="Times New Roman"/>
                  <w:b w:val="false"/>
                  <w:i w:val="false"/>
                  <w:color w:val="0000ff"/>
                  <w:sz w:val="22"/>
                  <w:u w:val="single"/>
                </w:rPr>
                <w:t>https://m.edsoo.ru/d69df650</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4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41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4.</w:t>
            </w:r>
            <w:r>
              <w:rPr>
                <w:rFonts w:ascii="Times New Roman" w:hAnsi="Times New Roman"/>
                <w:b w:val="false"/>
                <w:i w:val="false"/>
                <w:color w:val="000000"/>
                <w:sz w:val="24"/>
              </w:rPr>
              <w:t xml:space="preserve"> </w:t>
            </w:r>
            <w:r>
              <w:rPr>
                <w:rFonts w:ascii="Times New Roman" w:hAnsi="Times New Roman"/>
                <w:b/>
                <w:i w:val="false"/>
                <w:color w:val="000000"/>
                <w:sz w:val="24"/>
              </w:rPr>
              <w:t>Азотсодержащие органические соединения</w:t>
            </w:r>
          </w:p>
        </w:tc>
      </w:tr>
      <w:tr>
        <w:trPr>
          <w:trHeight w:val="55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Амины. Аминокислоты. Белки</w:t>
            </w:r>
          </w:p>
        </w:tc>
        <w:tc>
          <w:tcPr>
            <w:tcW w:w="94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12 </w:t>
            </w:r>
          </w:p>
        </w:tc>
        <w:tc>
          <w:tcPr>
            <w:tcW w:w="16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5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255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
              <w:r>
                <w:rPr>
                  <w:rFonts w:ascii="Times New Roman" w:hAnsi="Times New Roman"/>
                  <w:b w:val="false"/>
                  <w:i w:val="false"/>
                  <w:color w:val="0000ff"/>
                  <w:sz w:val="22"/>
                  <w:u w:val="single"/>
                </w:rPr>
                <w:t>https://m.edsoo.ru/d69df650</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4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12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5.</w:t>
            </w:r>
            <w:r>
              <w:rPr>
                <w:rFonts w:ascii="Times New Roman" w:hAnsi="Times New Roman"/>
                <w:b w:val="false"/>
                <w:i w:val="false"/>
                <w:color w:val="000000"/>
                <w:sz w:val="24"/>
              </w:rPr>
              <w:t xml:space="preserve"> </w:t>
            </w:r>
            <w:r>
              <w:rPr>
                <w:rFonts w:ascii="Times New Roman" w:hAnsi="Times New Roman"/>
                <w:b/>
                <w:i w:val="false"/>
                <w:color w:val="000000"/>
                <w:sz w:val="24"/>
              </w:rPr>
              <w:t>Высокомолекулярные соединения</w:t>
            </w:r>
          </w:p>
        </w:tc>
      </w:tr>
      <w:tr>
        <w:trPr>
          <w:trHeight w:val="55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Высокомолекулярные соединения</w:t>
            </w:r>
          </w:p>
        </w:tc>
        <w:tc>
          <w:tcPr>
            <w:tcW w:w="94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659" w:type="dxa"/>
            <w:tcBorders/>
            <w:tcMar>
              <w:top w:w="50" w:type="dxa"/>
              <w:left w:w="100" w:type="dxa"/>
            </w:tcMar>
            <w:vAlign w:val="center"/>
          </w:tcPr>
          <w:p>
            <w:pPr>
              <w:spacing w:before="0" w:after="0" w:line="276"/>
              <w:ind w:left="135"/>
              <w:jc w:val="center"/>
            </w:pPr>
          </w:p>
        </w:tc>
        <w:tc>
          <w:tcPr>
            <w:tcW w:w="175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55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
              <w:r>
                <w:rPr>
                  <w:rFonts w:ascii="Times New Roman" w:hAnsi="Times New Roman"/>
                  <w:b w:val="false"/>
                  <w:i w:val="false"/>
                  <w:color w:val="0000ff"/>
                  <w:sz w:val="22"/>
                  <w:u w:val="single"/>
                </w:rPr>
                <w:t>https://m.edsoo.ru/d69df650</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4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0" w:type="auto"/>
            <w:gridSpan w:val="3"/>
            <w:tcBorders/>
            <w:tcMar>
              <w:top w:w="50" w:type="dxa"/>
              <w:left w:w="100" w:type="dxa"/>
            </w:tcMar>
            <w:vAlign w:val="center"/>
          </w:tcPr>
          <w:p>
            <w:pPr>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4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102 </w:t>
            </w:r>
          </w:p>
        </w:tc>
        <w:tc>
          <w:tcPr>
            <w:tcW w:w="16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75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2551" w:type="dxa"/>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11 КЛАСС </w:t>
      </w:r>
    </w:p>
    <w:tbl>
      <w:tblPr>
        <w:tblW w:w="0" w:type="auto"/>
        <w:tblCellSpacing w:w="20" w:type="nil"/>
        <w:tblBorders>
          <w:top w:val="single"/>
          <w:left w:val="single"/>
          <w:bottom w:val="single"/>
          <w:right w:val="single"/>
          <w:insideH w:val="single"/>
          <w:insideV w:val="single"/>
        </w:tblBorders>
      </w:tblPr>
      <w:tblGrid>
        <w:gridCol w:w="756"/>
        <w:gridCol w:w="2240"/>
        <w:gridCol w:w="1469"/>
        <w:gridCol w:w="2513"/>
        <w:gridCol w:w="2631"/>
        <w:gridCol w:w="3985"/>
      </w:tblGrid>
      <w:tr>
        <w:trPr>
          <w:trHeight w:val="300" w:hRule="atLeast"/>
          <w:trHeight w:val="144" w:hRule="atLeast"/>
        </w:trPr>
        <w:tc>
          <w:tcPr>
            <w:tcW w:w="529"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2464"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789"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1028"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75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841"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Теоретические основы химии</w:t>
            </w:r>
          </w:p>
        </w:tc>
      </w:tr>
      <w:tr>
        <w:trPr>
          <w:trHeight w:val="2445" w:hRule="atLeast"/>
          <w:trHeight w:val="144" w:hRule="atLeast"/>
        </w:trPr>
        <w:tc>
          <w:tcPr>
            <w:tcW w:w="52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246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Строение атома. Периодический закон и Периодическая система химических элементов Д. И. Менделеева</w:t>
            </w:r>
          </w:p>
        </w:tc>
        <w:tc>
          <w:tcPr>
            <w:tcW w:w="10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9 </w:t>
            </w:r>
          </w:p>
        </w:tc>
        <w:tc>
          <w:tcPr>
            <w:tcW w:w="1759" w:type="dxa"/>
            <w:tcBorders/>
            <w:tcMar>
              <w:top w:w="50" w:type="dxa"/>
              <w:left w:w="100" w:type="dxa"/>
            </w:tcMar>
            <w:vAlign w:val="center"/>
          </w:tcPr>
          <w:p>
            <w:pPr>
              <w:spacing w:before="0" w:after="0" w:line="276"/>
              <w:ind w:left="135"/>
              <w:jc w:val="center"/>
            </w:pPr>
          </w:p>
        </w:tc>
        <w:tc>
          <w:tcPr>
            <w:tcW w:w="1841" w:type="dxa"/>
            <w:tcBorders/>
            <w:tcMar>
              <w:top w:w="50" w:type="dxa"/>
              <w:left w:w="100" w:type="dxa"/>
            </w:tcMar>
            <w:vAlign w:val="center"/>
          </w:tcPr>
          <w:p>
            <w:pPr>
              <w:spacing w:before="0" w:after="0" w:line="276"/>
              <w:ind w:left="135"/>
              <w:jc w:val="center"/>
            </w:pPr>
          </w:p>
        </w:tc>
        <w:tc>
          <w:tcPr>
            <w:tcW w:w="27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
              <w:r>
                <w:rPr>
                  <w:rFonts w:ascii="Times New Roman" w:hAnsi="Times New Roman"/>
                  <w:b w:val="false"/>
                  <w:i w:val="false"/>
                  <w:color w:val="0000ff"/>
                  <w:sz w:val="22"/>
                  <w:u w:val="single"/>
                </w:rPr>
                <w:t>https://m.edsoo.ru/2dd57f24</w:t>
              </w:r>
            </w:hyperlink>
          </w:p>
        </w:tc>
      </w:tr>
      <w:tr>
        <w:trPr>
          <w:trHeight w:val="1095" w:hRule="atLeast"/>
          <w:trHeight w:val="144" w:hRule="atLeast"/>
        </w:trPr>
        <w:tc>
          <w:tcPr>
            <w:tcW w:w="52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246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Строение вещества. Многообразие веществ</w:t>
            </w:r>
          </w:p>
        </w:tc>
        <w:tc>
          <w:tcPr>
            <w:tcW w:w="10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11 </w:t>
            </w:r>
          </w:p>
        </w:tc>
        <w:tc>
          <w:tcPr>
            <w:tcW w:w="17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41" w:type="dxa"/>
            <w:tcBorders/>
            <w:tcMar>
              <w:top w:w="50" w:type="dxa"/>
              <w:left w:w="100" w:type="dxa"/>
            </w:tcMar>
            <w:vAlign w:val="center"/>
          </w:tcPr>
          <w:p>
            <w:pPr>
              <w:spacing w:before="0" w:after="0" w:line="276"/>
              <w:ind w:left="135"/>
              <w:jc w:val="center"/>
            </w:pPr>
          </w:p>
        </w:tc>
        <w:tc>
          <w:tcPr>
            <w:tcW w:w="27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
              <w:r>
                <w:rPr>
                  <w:rFonts w:ascii="Times New Roman" w:hAnsi="Times New Roman"/>
                  <w:b w:val="false"/>
                  <w:i w:val="false"/>
                  <w:color w:val="0000ff"/>
                  <w:sz w:val="22"/>
                  <w:u w:val="single"/>
                </w:rPr>
                <w:t>https://m.edsoo.ru/2dd57f24</w:t>
              </w:r>
            </w:hyperlink>
          </w:p>
        </w:tc>
      </w:tr>
      <w:tr>
        <w:trPr>
          <w:trHeight w:val="555" w:hRule="atLeast"/>
          <w:trHeight w:val="144" w:hRule="atLeast"/>
        </w:trPr>
        <w:tc>
          <w:tcPr>
            <w:tcW w:w="52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246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Химические реакции</w:t>
            </w:r>
          </w:p>
        </w:tc>
        <w:tc>
          <w:tcPr>
            <w:tcW w:w="10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19 </w:t>
            </w:r>
          </w:p>
        </w:tc>
        <w:tc>
          <w:tcPr>
            <w:tcW w:w="17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27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
              <w:r>
                <w:rPr>
                  <w:rFonts w:ascii="Times New Roman" w:hAnsi="Times New Roman"/>
                  <w:b w:val="false"/>
                  <w:i w:val="false"/>
                  <w:color w:val="0000ff"/>
                  <w:sz w:val="22"/>
                  <w:u w:val="single"/>
                </w:rPr>
                <w:t>https://m.edsoo.ru/2dd57f24</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6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39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Неорганическая химия</w:t>
            </w:r>
          </w:p>
        </w:tc>
      </w:tr>
      <w:tr>
        <w:trPr>
          <w:trHeight w:val="555" w:hRule="atLeast"/>
          <w:trHeight w:val="144" w:hRule="atLeast"/>
        </w:trPr>
        <w:tc>
          <w:tcPr>
            <w:tcW w:w="52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246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Неметаллы</w:t>
            </w:r>
          </w:p>
        </w:tc>
        <w:tc>
          <w:tcPr>
            <w:tcW w:w="10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31 </w:t>
            </w:r>
          </w:p>
        </w:tc>
        <w:tc>
          <w:tcPr>
            <w:tcW w:w="17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27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
              <w:r>
                <w:rPr>
                  <w:rFonts w:ascii="Times New Roman" w:hAnsi="Times New Roman"/>
                  <w:b w:val="false"/>
                  <w:i w:val="false"/>
                  <w:color w:val="0000ff"/>
                  <w:sz w:val="22"/>
                  <w:u w:val="single"/>
                </w:rPr>
                <w:t>https://m.edsoo.ru/2dd57f24</w:t>
              </w:r>
            </w:hyperlink>
          </w:p>
        </w:tc>
      </w:tr>
      <w:tr>
        <w:trPr>
          <w:trHeight w:val="555" w:hRule="atLeast"/>
          <w:trHeight w:val="144" w:hRule="atLeast"/>
        </w:trPr>
        <w:tc>
          <w:tcPr>
            <w:tcW w:w="52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246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Металлы</w:t>
            </w:r>
          </w:p>
        </w:tc>
        <w:tc>
          <w:tcPr>
            <w:tcW w:w="10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23 </w:t>
            </w:r>
          </w:p>
        </w:tc>
        <w:tc>
          <w:tcPr>
            <w:tcW w:w="17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27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
              <w:r>
                <w:rPr>
                  <w:rFonts w:ascii="Times New Roman" w:hAnsi="Times New Roman"/>
                  <w:b w:val="false"/>
                  <w:i w:val="false"/>
                  <w:color w:val="0000ff"/>
                  <w:sz w:val="22"/>
                  <w:u w:val="single"/>
                </w:rPr>
                <w:t>https://m.edsoo.ru/2dd57f24</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6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54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3.</w:t>
            </w:r>
            <w:r>
              <w:rPr>
                <w:rFonts w:ascii="Times New Roman" w:hAnsi="Times New Roman"/>
                <w:b w:val="false"/>
                <w:i w:val="false"/>
                <w:color w:val="000000"/>
                <w:sz w:val="24"/>
              </w:rPr>
              <w:t xml:space="preserve"> </w:t>
            </w:r>
            <w:r>
              <w:rPr>
                <w:rFonts w:ascii="Times New Roman" w:hAnsi="Times New Roman"/>
                <w:b/>
                <w:i w:val="false"/>
                <w:color w:val="000000"/>
                <w:sz w:val="24"/>
              </w:rPr>
              <w:t>Химия и жизнь</w:t>
            </w:r>
          </w:p>
        </w:tc>
      </w:tr>
      <w:tr>
        <w:trPr>
          <w:trHeight w:val="1095" w:hRule="atLeast"/>
          <w:trHeight w:val="144" w:hRule="atLeast"/>
        </w:trPr>
        <w:tc>
          <w:tcPr>
            <w:tcW w:w="52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246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Методы познания в химии. Химия и жизнь</w:t>
            </w:r>
          </w:p>
        </w:tc>
        <w:tc>
          <w:tcPr>
            <w:tcW w:w="10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9 </w:t>
            </w:r>
          </w:p>
        </w:tc>
        <w:tc>
          <w:tcPr>
            <w:tcW w:w="1759" w:type="dxa"/>
            <w:tcBorders/>
            <w:tcMar>
              <w:top w:w="50" w:type="dxa"/>
              <w:left w:w="100" w:type="dxa"/>
            </w:tcMar>
            <w:vAlign w:val="center"/>
          </w:tcPr>
          <w:p>
            <w:pPr>
              <w:spacing w:before="0" w:after="0" w:line="276"/>
              <w:ind w:left="135"/>
              <w:jc w:val="center"/>
            </w:pPr>
          </w:p>
        </w:tc>
        <w:tc>
          <w:tcPr>
            <w:tcW w:w="1841" w:type="dxa"/>
            <w:tcBorders/>
            <w:tcMar>
              <w:top w:w="50" w:type="dxa"/>
              <w:left w:w="100" w:type="dxa"/>
            </w:tcMar>
            <w:vAlign w:val="center"/>
          </w:tcPr>
          <w:p>
            <w:pPr>
              <w:spacing w:before="0" w:after="0" w:line="276"/>
              <w:ind w:left="135"/>
              <w:jc w:val="center"/>
            </w:pPr>
          </w:p>
        </w:tc>
        <w:tc>
          <w:tcPr>
            <w:tcW w:w="27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
              <w:r>
                <w:rPr>
                  <w:rFonts w:ascii="Times New Roman" w:hAnsi="Times New Roman"/>
                  <w:b w:val="false"/>
                  <w:i w:val="false"/>
                  <w:color w:val="0000ff"/>
                  <w:sz w:val="22"/>
                  <w:u w:val="single"/>
                </w:rPr>
                <w:t>https://m.edsoo.ru/2dd57f24</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6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9 </w:t>
            </w:r>
          </w:p>
        </w:tc>
        <w:tc>
          <w:tcPr>
            <w:tcW w:w="0" w:type="auto"/>
            <w:gridSpan w:val="3"/>
            <w:tcBorders/>
            <w:tcMar>
              <w:top w:w="50" w:type="dxa"/>
              <w:left w:w="100" w:type="dxa"/>
            </w:tcMar>
            <w:vAlign w:val="center"/>
          </w:tcPr>
          <w:p>
            <w:pPr>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6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102 </w:t>
            </w:r>
          </w:p>
        </w:tc>
        <w:tc>
          <w:tcPr>
            <w:tcW w:w="17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8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2789" w:type="dxa"/>
            <w:tcBorders/>
            <w:tcMar>
              <w:top w:w="50" w:type="dxa"/>
              <w:left w:w="100" w:type="dxa"/>
            </w:tcMar>
            <w:vAlign w:val="center"/>
          </w:tcPr>
          <w:p>
            <w:pPr>
              <w:jc w:val="left"/>
            </w:pPr>
          </w:p>
        </w:tc>
      </w:tr>
    </w:tbl>
    <w:p>
      <w:pPr>
        <w:sectPr>
          <w:pgSz w:w="16383" w:h="11906" w:orient="landscape"/>
        </w:sectPr>
      </w:pPr>
    </w:p>
    <w:bookmarkStart w:name="block-63183098" w:id="12"/>
    <w:p>
      <w:pPr>
        <w:sectPr>
          <w:pgSz w:w="16383" w:h="11906" w:orient="landscape"/>
        </w:sectPr>
      </w:pPr>
    </w:p>
    <w:bookmarkEnd w:id="12"/>
    <w:bookmarkEnd w:id="11"/>
    <w:bookmarkStart w:name="block-63183093" w:id="13"/>
    <w:p>
      <w:pPr>
        <w:spacing w:before="0" w:after="0"/>
        <w:ind w:left="120"/>
        <w:jc w:val="left"/>
      </w:pPr>
      <w:r>
        <w:rPr>
          <w:rFonts w:ascii="Times New Roman" w:hAnsi="Times New Roman"/>
          <w:b/>
          <w:i w:val="false"/>
          <w:color w:val="000000"/>
          <w:sz w:val="28"/>
        </w:rPr>
        <w:t xml:space="preserve"> ПОУРОЧНОЕ ПЛАНИРОВАНИЕ </w:t>
      </w:r>
    </w:p>
    <w:p>
      <w:pPr>
        <w:spacing w:before="0" w:after="0"/>
        <w:ind w:left="120"/>
        <w:jc w:val="left"/>
      </w:pPr>
      <w:r>
        <w:rPr>
          <w:rFonts w:ascii="Times New Roman" w:hAnsi="Times New Roman"/>
          <w:b/>
          <w:i w:val="false"/>
          <w:color w:val="000000"/>
          <w:sz w:val="28"/>
        </w:rPr>
        <w:t xml:space="preserve"> 10 КЛАСС </w:t>
      </w:r>
    </w:p>
    <w:tbl>
      <w:tblPr>
        <w:tblW w:w="0" w:type="auto"/>
        <w:tblCellSpacing w:w="20" w:type="nil"/>
        <w:tblBorders>
          <w:top w:val="single"/>
          <w:left w:val="single"/>
          <w:bottom w:val="single"/>
          <w:right w:val="single"/>
          <w:insideH w:val="single"/>
          <w:insideV w:val="single"/>
        </w:tblBorders>
      </w:tblPr>
      <w:tblGrid>
        <w:gridCol w:w="634"/>
        <w:gridCol w:w="3200"/>
        <w:gridCol w:w="1108"/>
        <w:gridCol w:w="2092"/>
        <w:gridCol w:w="2241"/>
        <w:gridCol w:w="1577"/>
        <w:gridCol w:w="2742"/>
      </w:tblGrid>
      <w:tr>
        <w:trPr>
          <w:trHeight w:val="300" w:hRule="atLeast"/>
          <w:trHeight w:val="144" w:hRule="atLeast"/>
        </w:trPr>
        <w:tc>
          <w:tcPr>
            <w:tcW w:w="443"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52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03"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19"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775"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464"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568"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163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Предмет и значение органической химии, представление о многообразии органических соединений</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4" w:type="dxa"/>
            <w:tcBorders/>
            <w:tcMar>
              <w:top w:w="50" w:type="dxa"/>
              <w:left w:w="100" w:type="dxa"/>
            </w:tcMar>
            <w:vAlign w:val="center"/>
          </w:tcPr>
          <w:p>
            <w:pPr>
              <w:spacing w:before="0" w:after="0" w:line="276"/>
              <w:ind w:left="135"/>
              <w:jc w:val="center"/>
            </w:pPr>
          </w:p>
        </w:tc>
        <w:tc>
          <w:tcPr>
            <w:tcW w:w="1568" w:type="dxa"/>
            <w:tcBorders/>
            <w:tcMar>
              <w:top w:w="50" w:type="dxa"/>
              <w:left w:w="100" w:type="dxa"/>
            </w:tcMar>
            <w:vAlign w:val="center"/>
          </w:tcPr>
          <w:p>
            <w:pPr>
              <w:spacing w:before="0" w:after="0" w:line="276"/>
              <w:ind w:left="135"/>
              <w:jc w:val="center"/>
            </w:pPr>
          </w:p>
        </w:tc>
        <w:tc>
          <w:tcPr>
            <w:tcW w:w="1103" w:type="dxa"/>
            <w:tcBorders/>
            <w:tcMar>
              <w:top w:w="50" w:type="dxa"/>
              <w:left w:w="100" w:type="dxa"/>
            </w:tcMar>
            <w:vAlign w:val="center"/>
          </w:tcPr>
          <w:p>
            <w:pPr>
              <w:spacing w:before="0" w:after="0"/>
              <w:ind w:left="135"/>
              <w:jc w:val="left"/>
            </w:pPr>
          </w:p>
        </w:tc>
        <w:tc>
          <w:tcPr>
            <w:tcW w:w="19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
              <w:r>
                <w:rPr>
                  <w:rFonts w:ascii="Times New Roman" w:hAnsi="Times New Roman"/>
                  <w:b w:val="false"/>
                  <w:i w:val="false"/>
                  <w:color w:val="0000ff"/>
                  <w:sz w:val="22"/>
                  <w:u w:val="single"/>
                </w:rPr>
                <w:t>https://m.edsoo.ru/3686e6f5</w:t>
              </w:r>
            </w:hyperlink>
          </w:p>
        </w:tc>
      </w:tr>
      <w:tr>
        <w:trPr>
          <w:trHeight w:val="217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Электронное строение атома углерода (основное и возбуждённое состояния). Валентные возможности атома углерода</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4" w:type="dxa"/>
            <w:tcBorders/>
            <w:tcMar>
              <w:top w:w="50" w:type="dxa"/>
              <w:left w:w="100" w:type="dxa"/>
            </w:tcMar>
            <w:vAlign w:val="center"/>
          </w:tcPr>
          <w:p>
            <w:pPr>
              <w:spacing w:before="0" w:after="0" w:line="276"/>
              <w:ind w:left="135"/>
              <w:jc w:val="center"/>
            </w:pPr>
          </w:p>
        </w:tc>
        <w:tc>
          <w:tcPr>
            <w:tcW w:w="1568" w:type="dxa"/>
            <w:tcBorders/>
            <w:tcMar>
              <w:top w:w="50" w:type="dxa"/>
              <w:left w:w="100" w:type="dxa"/>
            </w:tcMar>
            <w:vAlign w:val="center"/>
          </w:tcPr>
          <w:p>
            <w:pPr>
              <w:spacing w:before="0" w:after="0" w:line="276"/>
              <w:ind w:left="135"/>
              <w:jc w:val="center"/>
            </w:pPr>
          </w:p>
        </w:tc>
        <w:tc>
          <w:tcPr>
            <w:tcW w:w="1103" w:type="dxa"/>
            <w:tcBorders/>
            <w:tcMar>
              <w:top w:w="50" w:type="dxa"/>
              <w:left w:w="100" w:type="dxa"/>
            </w:tcMar>
            <w:vAlign w:val="center"/>
          </w:tcPr>
          <w:p>
            <w:pPr>
              <w:spacing w:before="0" w:after="0"/>
              <w:ind w:left="135"/>
              <w:jc w:val="left"/>
            </w:pPr>
          </w:p>
        </w:tc>
        <w:tc>
          <w:tcPr>
            <w:tcW w:w="19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
              <w:r>
                <w:rPr>
                  <w:rFonts w:ascii="Times New Roman" w:hAnsi="Times New Roman"/>
                  <w:b w:val="false"/>
                  <w:i w:val="false"/>
                  <w:color w:val="0000ff"/>
                  <w:sz w:val="22"/>
                  <w:u w:val="single"/>
                </w:rPr>
                <w:t>https://m.edsoo.ru/0ce6fd4c</w:t>
              </w:r>
            </w:hyperlink>
          </w:p>
        </w:tc>
      </w:tr>
      <w:tr>
        <w:trPr>
          <w:trHeight w:val="217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Химическая связь в органических соединениях. Механизмы образования ковалентной связи, способы разрыва связей</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4" w:type="dxa"/>
            <w:tcBorders/>
            <w:tcMar>
              <w:top w:w="50" w:type="dxa"/>
              <w:left w:w="100" w:type="dxa"/>
            </w:tcMar>
            <w:vAlign w:val="center"/>
          </w:tcPr>
          <w:p>
            <w:pPr>
              <w:spacing w:before="0" w:after="0" w:line="276"/>
              <w:ind w:left="135"/>
              <w:jc w:val="center"/>
            </w:pPr>
          </w:p>
        </w:tc>
        <w:tc>
          <w:tcPr>
            <w:tcW w:w="1568" w:type="dxa"/>
            <w:tcBorders/>
            <w:tcMar>
              <w:top w:w="50" w:type="dxa"/>
              <w:left w:w="100" w:type="dxa"/>
            </w:tcMar>
            <w:vAlign w:val="center"/>
          </w:tcPr>
          <w:p>
            <w:pPr>
              <w:spacing w:before="0" w:after="0" w:line="276"/>
              <w:ind w:left="135"/>
              <w:jc w:val="center"/>
            </w:pPr>
          </w:p>
        </w:tc>
        <w:tc>
          <w:tcPr>
            <w:tcW w:w="1103" w:type="dxa"/>
            <w:tcBorders/>
            <w:tcMar>
              <w:top w:w="50" w:type="dxa"/>
              <w:left w:w="100" w:type="dxa"/>
            </w:tcMar>
            <w:vAlign w:val="center"/>
          </w:tcPr>
          <w:p>
            <w:pPr>
              <w:spacing w:before="0" w:after="0"/>
              <w:ind w:left="135"/>
              <w:jc w:val="left"/>
            </w:pPr>
          </w:p>
        </w:tc>
        <w:tc>
          <w:tcPr>
            <w:tcW w:w="19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
              <w:r>
                <w:rPr>
                  <w:rFonts w:ascii="Times New Roman" w:hAnsi="Times New Roman"/>
                  <w:b w:val="false"/>
                  <w:i w:val="false"/>
                  <w:color w:val="0000ff"/>
                  <w:sz w:val="22"/>
                  <w:u w:val="single"/>
                </w:rPr>
                <w:t>https://m.edsoo.ru/8d39f5c8</w:t>
              </w:r>
            </w:hyperlink>
          </w:p>
        </w:tc>
      </w:tr>
      <w:tr>
        <w:trPr>
          <w:trHeight w:val="109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Теория строения органических соединений А. М. Бутлерова</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4" w:type="dxa"/>
            <w:tcBorders/>
            <w:tcMar>
              <w:top w:w="50" w:type="dxa"/>
              <w:left w:w="100" w:type="dxa"/>
            </w:tcMar>
            <w:vAlign w:val="center"/>
          </w:tcPr>
          <w:p>
            <w:pPr>
              <w:spacing w:before="0" w:after="0" w:line="276"/>
              <w:ind w:left="135"/>
              <w:jc w:val="center"/>
            </w:pPr>
          </w:p>
        </w:tc>
        <w:tc>
          <w:tcPr>
            <w:tcW w:w="1568" w:type="dxa"/>
            <w:tcBorders/>
            <w:tcMar>
              <w:top w:w="50" w:type="dxa"/>
              <w:left w:w="100" w:type="dxa"/>
            </w:tcMar>
            <w:vAlign w:val="center"/>
          </w:tcPr>
          <w:p>
            <w:pPr>
              <w:spacing w:before="0" w:after="0" w:line="276"/>
              <w:ind w:left="135"/>
              <w:jc w:val="center"/>
            </w:pPr>
          </w:p>
        </w:tc>
        <w:tc>
          <w:tcPr>
            <w:tcW w:w="1103" w:type="dxa"/>
            <w:tcBorders/>
            <w:tcMar>
              <w:top w:w="50" w:type="dxa"/>
              <w:left w:w="100" w:type="dxa"/>
            </w:tcMar>
            <w:vAlign w:val="center"/>
          </w:tcPr>
          <w:p>
            <w:pPr>
              <w:spacing w:before="0" w:after="0"/>
              <w:ind w:left="135"/>
              <w:jc w:val="left"/>
            </w:pPr>
          </w:p>
        </w:tc>
        <w:tc>
          <w:tcPr>
            <w:tcW w:w="19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
              <w:r>
                <w:rPr>
                  <w:rFonts w:ascii="Times New Roman" w:hAnsi="Times New Roman"/>
                  <w:b w:val="false"/>
                  <w:i w:val="false"/>
                  <w:color w:val="0000ff"/>
                  <w:sz w:val="22"/>
                  <w:u w:val="single"/>
                </w:rPr>
                <w:t>https://m.edsoo.ru/9e595cb8</w:t>
              </w:r>
            </w:hyperlink>
          </w:p>
        </w:tc>
      </w:tr>
      <w:tr>
        <w:trPr>
          <w:trHeight w:val="1980"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Виды изомерии: структурная, пространственная. Электронные эффекты в молекулах органических соединений</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4" w:type="dxa"/>
            <w:tcBorders/>
            <w:tcMar>
              <w:top w:w="50" w:type="dxa"/>
              <w:left w:w="100" w:type="dxa"/>
            </w:tcMar>
            <w:vAlign w:val="center"/>
          </w:tcPr>
          <w:p>
            <w:pPr>
              <w:spacing w:before="0" w:after="0" w:line="276"/>
              <w:ind w:left="135"/>
              <w:jc w:val="center"/>
            </w:pPr>
          </w:p>
        </w:tc>
        <w:tc>
          <w:tcPr>
            <w:tcW w:w="1568" w:type="dxa"/>
            <w:tcBorders/>
            <w:tcMar>
              <w:top w:w="50" w:type="dxa"/>
              <w:left w:w="100" w:type="dxa"/>
            </w:tcMar>
            <w:vAlign w:val="center"/>
          </w:tcPr>
          <w:p>
            <w:pPr>
              <w:spacing w:before="0" w:after="0" w:line="276"/>
              <w:ind w:left="135"/>
              <w:jc w:val="center"/>
            </w:pPr>
          </w:p>
        </w:tc>
        <w:tc>
          <w:tcPr>
            <w:tcW w:w="1103" w:type="dxa"/>
            <w:tcBorders/>
            <w:tcMar>
              <w:top w:w="50" w:type="dxa"/>
              <w:left w:w="100" w:type="dxa"/>
            </w:tcMar>
            <w:vAlign w:val="center"/>
          </w:tcPr>
          <w:p>
            <w:pPr>
              <w:spacing w:before="0" w:after="0"/>
              <w:ind w:left="135"/>
              <w:jc w:val="left"/>
            </w:pPr>
          </w:p>
        </w:tc>
        <w:tc>
          <w:tcPr>
            <w:tcW w:w="19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
              <w:r>
                <w:rPr>
                  <w:rFonts w:ascii="Times New Roman" w:hAnsi="Times New Roman"/>
                  <w:b w:val="false"/>
                  <w:i w:val="false"/>
                  <w:color w:val="0000ff"/>
                  <w:sz w:val="22"/>
                  <w:u w:val="single"/>
                </w:rPr>
                <w:t>https://m.edsoo.ru/b0e61661</w:t>
              </w:r>
            </w:hyperlink>
          </w:p>
        </w:tc>
      </w:tr>
      <w:tr>
        <w:trPr>
          <w:trHeight w:val="163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Представление о классификации и систематическая номенклатура (IUPAC) органических веществ</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4" w:type="dxa"/>
            <w:tcBorders/>
            <w:tcMar>
              <w:top w:w="50" w:type="dxa"/>
              <w:left w:w="100" w:type="dxa"/>
            </w:tcMar>
            <w:vAlign w:val="center"/>
          </w:tcPr>
          <w:p>
            <w:pPr>
              <w:spacing w:before="0" w:after="0" w:line="276"/>
              <w:ind w:left="135"/>
              <w:jc w:val="center"/>
            </w:pPr>
          </w:p>
        </w:tc>
        <w:tc>
          <w:tcPr>
            <w:tcW w:w="1568" w:type="dxa"/>
            <w:tcBorders/>
            <w:tcMar>
              <w:top w:w="50" w:type="dxa"/>
              <w:left w:w="100" w:type="dxa"/>
            </w:tcMar>
            <w:vAlign w:val="center"/>
          </w:tcPr>
          <w:p>
            <w:pPr>
              <w:spacing w:before="0" w:after="0" w:line="276"/>
              <w:ind w:left="135"/>
              <w:jc w:val="center"/>
            </w:pPr>
          </w:p>
        </w:tc>
        <w:tc>
          <w:tcPr>
            <w:tcW w:w="1103" w:type="dxa"/>
            <w:tcBorders/>
            <w:tcMar>
              <w:top w:w="50" w:type="dxa"/>
              <w:left w:w="100" w:type="dxa"/>
            </w:tcMar>
            <w:vAlign w:val="center"/>
          </w:tcPr>
          <w:p>
            <w:pPr>
              <w:spacing w:before="0" w:after="0"/>
              <w:ind w:left="135"/>
              <w:jc w:val="left"/>
            </w:pPr>
          </w:p>
        </w:tc>
        <w:tc>
          <w:tcPr>
            <w:tcW w:w="19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
              <w:r>
                <w:rPr>
                  <w:rFonts w:ascii="Times New Roman" w:hAnsi="Times New Roman"/>
                  <w:b w:val="false"/>
                  <w:i w:val="false"/>
                  <w:color w:val="0000ff"/>
                  <w:sz w:val="22"/>
                  <w:u w:val="single"/>
                </w:rPr>
                <w:t>https://m.edsoo.ru/c212dd21</w:t>
              </w:r>
            </w:hyperlink>
          </w:p>
        </w:tc>
      </w:tr>
      <w:tr>
        <w:trPr>
          <w:trHeight w:val="82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Классификация реакций в органической химии</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4" w:type="dxa"/>
            <w:tcBorders/>
            <w:tcMar>
              <w:top w:w="50" w:type="dxa"/>
              <w:left w:w="100" w:type="dxa"/>
            </w:tcMar>
            <w:vAlign w:val="center"/>
          </w:tcPr>
          <w:p>
            <w:pPr>
              <w:spacing w:before="0" w:after="0" w:line="276"/>
              <w:ind w:left="135"/>
              <w:jc w:val="center"/>
            </w:pPr>
          </w:p>
        </w:tc>
        <w:tc>
          <w:tcPr>
            <w:tcW w:w="1568" w:type="dxa"/>
            <w:tcBorders/>
            <w:tcMar>
              <w:top w:w="50" w:type="dxa"/>
              <w:left w:w="100" w:type="dxa"/>
            </w:tcMar>
            <w:vAlign w:val="center"/>
          </w:tcPr>
          <w:p>
            <w:pPr>
              <w:spacing w:before="0" w:after="0" w:line="276"/>
              <w:ind w:left="135"/>
              <w:jc w:val="center"/>
            </w:pPr>
          </w:p>
        </w:tc>
        <w:tc>
          <w:tcPr>
            <w:tcW w:w="1103" w:type="dxa"/>
            <w:tcBorders/>
            <w:tcMar>
              <w:top w:w="50" w:type="dxa"/>
              <w:left w:w="100" w:type="dxa"/>
            </w:tcMar>
            <w:vAlign w:val="center"/>
          </w:tcPr>
          <w:p>
            <w:pPr>
              <w:spacing w:before="0" w:after="0"/>
              <w:ind w:left="135"/>
              <w:jc w:val="left"/>
            </w:pPr>
          </w:p>
        </w:tc>
        <w:tc>
          <w:tcPr>
            <w:tcW w:w="19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
              <w:r>
                <w:rPr>
                  <w:rFonts w:ascii="Times New Roman" w:hAnsi="Times New Roman"/>
                  <w:b w:val="false"/>
                  <w:i w:val="false"/>
                  <w:color w:val="0000ff"/>
                  <w:sz w:val="22"/>
                  <w:u w:val="single"/>
                </w:rPr>
                <w:t>https://m.edsoo.ru/ba5706aa</w:t>
              </w:r>
            </w:hyperlink>
          </w:p>
        </w:tc>
      </w:tr>
      <w:tr>
        <w:trPr>
          <w:trHeight w:val="82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Систематизация и обобщение знаний по теме</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4" w:type="dxa"/>
            <w:tcBorders/>
            <w:tcMar>
              <w:top w:w="50" w:type="dxa"/>
              <w:left w:w="100" w:type="dxa"/>
            </w:tcMar>
            <w:vAlign w:val="center"/>
          </w:tcPr>
          <w:p>
            <w:pPr>
              <w:spacing w:before="0" w:after="0" w:line="276"/>
              <w:ind w:left="135"/>
              <w:jc w:val="center"/>
            </w:pPr>
          </w:p>
        </w:tc>
        <w:tc>
          <w:tcPr>
            <w:tcW w:w="1568" w:type="dxa"/>
            <w:tcBorders/>
            <w:tcMar>
              <w:top w:w="50" w:type="dxa"/>
              <w:left w:w="100" w:type="dxa"/>
            </w:tcMar>
            <w:vAlign w:val="center"/>
          </w:tcPr>
          <w:p>
            <w:pPr>
              <w:spacing w:before="0" w:after="0" w:line="276"/>
              <w:ind w:left="135"/>
              <w:jc w:val="center"/>
            </w:pPr>
          </w:p>
        </w:tc>
        <w:tc>
          <w:tcPr>
            <w:tcW w:w="1103" w:type="dxa"/>
            <w:tcBorders/>
            <w:tcMar>
              <w:top w:w="50" w:type="dxa"/>
              <w:left w:w="100" w:type="dxa"/>
            </w:tcMar>
            <w:vAlign w:val="center"/>
          </w:tcPr>
          <w:p>
            <w:pPr>
              <w:spacing w:before="0" w:after="0"/>
              <w:ind w:left="135"/>
              <w:jc w:val="left"/>
            </w:pPr>
          </w:p>
        </w:tc>
        <w:tc>
          <w:tcPr>
            <w:tcW w:w="19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
              <w:r>
                <w:rPr>
                  <w:rFonts w:ascii="Times New Roman" w:hAnsi="Times New Roman"/>
                  <w:b w:val="false"/>
                  <w:i w:val="false"/>
                  <w:color w:val="0000ff"/>
                  <w:sz w:val="22"/>
                  <w:u w:val="single"/>
                </w:rPr>
                <w:t>https://m.edsoo.ru/87a37cab</w:t>
              </w:r>
            </w:hyperlink>
          </w:p>
        </w:tc>
      </w:tr>
      <w:tr>
        <w:trPr>
          <w:trHeight w:val="217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Алканы: гомологический ряд, общая формула, номенклатура и изомерия, электронное и пространственное строение молекул</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4" w:type="dxa"/>
            <w:tcBorders/>
            <w:tcMar>
              <w:top w:w="50" w:type="dxa"/>
              <w:left w:w="100" w:type="dxa"/>
            </w:tcMar>
            <w:vAlign w:val="center"/>
          </w:tcPr>
          <w:p>
            <w:pPr>
              <w:spacing w:before="0" w:after="0" w:line="276"/>
              <w:ind w:left="135"/>
              <w:jc w:val="center"/>
            </w:pPr>
          </w:p>
        </w:tc>
        <w:tc>
          <w:tcPr>
            <w:tcW w:w="1568" w:type="dxa"/>
            <w:tcBorders/>
            <w:tcMar>
              <w:top w:w="50" w:type="dxa"/>
              <w:left w:w="100" w:type="dxa"/>
            </w:tcMar>
            <w:vAlign w:val="center"/>
          </w:tcPr>
          <w:p>
            <w:pPr>
              <w:spacing w:before="0" w:after="0" w:line="276"/>
              <w:ind w:left="135"/>
              <w:jc w:val="center"/>
            </w:pPr>
          </w:p>
        </w:tc>
        <w:tc>
          <w:tcPr>
            <w:tcW w:w="1103" w:type="dxa"/>
            <w:tcBorders/>
            <w:tcMar>
              <w:top w:w="50" w:type="dxa"/>
              <w:left w:w="100" w:type="dxa"/>
            </w:tcMar>
            <w:vAlign w:val="center"/>
          </w:tcPr>
          <w:p>
            <w:pPr>
              <w:spacing w:before="0" w:after="0"/>
              <w:ind w:left="135"/>
              <w:jc w:val="left"/>
            </w:pPr>
          </w:p>
        </w:tc>
        <w:tc>
          <w:tcPr>
            <w:tcW w:w="19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
              <w:r>
                <w:rPr>
                  <w:rFonts w:ascii="Times New Roman" w:hAnsi="Times New Roman"/>
                  <w:b w:val="false"/>
                  <w:i w:val="false"/>
                  <w:color w:val="0000ff"/>
                  <w:sz w:val="22"/>
                  <w:u w:val="single"/>
                </w:rPr>
                <w:t>https://m.edsoo.ru/25a14636</w:t>
              </w:r>
            </w:hyperlink>
          </w:p>
        </w:tc>
      </w:tr>
      <w:tr>
        <w:trPr>
          <w:trHeight w:val="82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Физические и химические свойства алканов</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4" w:type="dxa"/>
            <w:tcBorders/>
            <w:tcMar>
              <w:top w:w="50" w:type="dxa"/>
              <w:left w:w="100" w:type="dxa"/>
            </w:tcMar>
            <w:vAlign w:val="center"/>
          </w:tcPr>
          <w:p>
            <w:pPr>
              <w:spacing w:before="0" w:after="0" w:line="276"/>
              <w:ind w:left="135"/>
              <w:jc w:val="center"/>
            </w:pPr>
          </w:p>
        </w:tc>
        <w:tc>
          <w:tcPr>
            <w:tcW w:w="1568" w:type="dxa"/>
            <w:tcBorders/>
            <w:tcMar>
              <w:top w:w="50" w:type="dxa"/>
              <w:left w:w="100" w:type="dxa"/>
            </w:tcMar>
            <w:vAlign w:val="center"/>
          </w:tcPr>
          <w:p>
            <w:pPr>
              <w:spacing w:before="0" w:after="0" w:line="276"/>
              <w:ind w:left="135"/>
              <w:jc w:val="center"/>
            </w:pPr>
          </w:p>
        </w:tc>
        <w:tc>
          <w:tcPr>
            <w:tcW w:w="1103" w:type="dxa"/>
            <w:tcBorders/>
            <w:tcMar>
              <w:top w:w="50" w:type="dxa"/>
              <w:left w:w="100" w:type="dxa"/>
            </w:tcMar>
            <w:vAlign w:val="center"/>
          </w:tcPr>
          <w:p>
            <w:pPr>
              <w:spacing w:before="0" w:after="0"/>
              <w:ind w:left="135"/>
              <w:jc w:val="left"/>
            </w:pPr>
          </w:p>
        </w:tc>
        <w:tc>
          <w:tcPr>
            <w:tcW w:w="19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
              <w:r>
                <w:rPr>
                  <w:rFonts w:ascii="Times New Roman" w:hAnsi="Times New Roman"/>
                  <w:b w:val="false"/>
                  <w:i w:val="false"/>
                  <w:color w:val="0000ff"/>
                  <w:sz w:val="22"/>
                  <w:u w:val="single"/>
                </w:rPr>
                <w:t>https://m.edsoo.ru/3137711c</w:t>
              </w:r>
            </w:hyperlink>
          </w:p>
        </w:tc>
      </w:tr>
      <w:tr>
        <w:trPr>
          <w:trHeight w:val="109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Нахождение алканов в природе. Способы получения и применение алканов</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4" w:type="dxa"/>
            <w:tcBorders/>
            <w:tcMar>
              <w:top w:w="50" w:type="dxa"/>
              <w:left w:w="100" w:type="dxa"/>
            </w:tcMar>
            <w:vAlign w:val="center"/>
          </w:tcPr>
          <w:p>
            <w:pPr>
              <w:spacing w:before="0" w:after="0" w:line="276"/>
              <w:ind w:left="135"/>
              <w:jc w:val="center"/>
            </w:pPr>
          </w:p>
        </w:tc>
        <w:tc>
          <w:tcPr>
            <w:tcW w:w="1568" w:type="dxa"/>
            <w:tcBorders/>
            <w:tcMar>
              <w:top w:w="50" w:type="dxa"/>
              <w:left w:w="100" w:type="dxa"/>
            </w:tcMar>
            <w:vAlign w:val="center"/>
          </w:tcPr>
          <w:p>
            <w:pPr>
              <w:spacing w:before="0" w:after="0" w:line="276"/>
              <w:ind w:left="135"/>
              <w:jc w:val="center"/>
            </w:pPr>
          </w:p>
        </w:tc>
        <w:tc>
          <w:tcPr>
            <w:tcW w:w="1103" w:type="dxa"/>
            <w:tcBorders/>
            <w:tcMar>
              <w:top w:w="50" w:type="dxa"/>
              <w:left w:w="100" w:type="dxa"/>
            </w:tcMar>
            <w:vAlign w:val="center"/>
          </w:tcPr>
          <w:p>
            <w:pPr>
              <w:spacing w:before="0" w:after="0"/>
              <w:ind w:left="135"/>
              <w:jc w:val="left"/>
            </w:pPr>
          </w:p>
        </w:tc>
        <w:tc>
          <w:tcPr>
            <w:tcW w:w="19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
              <w:r>
                <w:rPr>
                  <w:rFonts w:ascii="Times New Roman" w:hAnsi="Times New Roman"/>
                  <w:b w:val="false"/>
                  <w:i w:val="false"/>
                  <w:color w:val="0000ff"/>
                  <w:sz w:val="22"/>
                  <w:u w:val="single"/>
                </w:rPr>
                <w:t>https://m.edsoo.ru/259b0a5b</w:t>
              </w:r>
            </w:hyperlink>
          </w:p>
        </w:tc>
      </w:tr>
      <w:tr>
        <w:trPr>
          <w:trHeight w:val="244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Циклоалканы: общая формула, номенклатура и изомерия, особенности строения и химических свойств, способы получения и применение</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4" w:type="dxa"/>
            <w:tcBorders/>
            <w:tcMar>
              <w:top w:w="50" w:type="dxa"/>
              <w:left w:w="100" w:type="dxa"/>
            </w:tcMar>
            <w:vAlign w:val="center"/>
          </w:tcPr>
          <w:p>
            <w:pPr>
              <w:spacing w:before="0" w:after="0" w:line="276"/>
              <w:ind w:left="135"/>
              <w:jc w:val="center"/>
            </w:pPr>
          </w:p>
        </w:tc>
        <w:tc>
          <w:tcPr>
            <w:tcW w:w="1568" w:type="dxa"/>
            <w:tcBorders/>
            <w:tcMar>
              <w:top w:w="50" w:type="dxa"/>
              <w:left w:w="100" w:type="dxa"/>
            </w:tcMar>
            <w:vAlign w:val="center"/>
          </w:tcPr>
          <w:p>
            <w:pPr>
              <w:spacing w:before="0" w:after="0" w:line="276"/>
              <w:ind w:left="135"/>
              <w:jc w:val="center"/>
            </w:pPr>
          </w:p>
        </w:tc>
        <w:tc>
          <w:tcPr>
            <w:tcW w:w="1103" w:type="dxa"/>
            <w:tcBorders/>
            <w:tcMar>
              <w:top w:w="50" w:type="dxa"/>
              <w:left w:w="100" w:type="dxa"/>
            </w:tcMar>
            <w:vAlign w:val="center"/>
          </w:tcPr>
          <w:p>
            <w:pPr>
              <w:spacing w:before="0" w:after="0"/>
              <w:ind w:left="135"/>
              <w:jc w:val="left"/>
            </w:pPr>
          </w:p>
        </w:tc>
        <w:tc>
          <w:tcPr>
            <w:tcW w:w="19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
              <w:r>
                <w:rPr>
                  <w:rFonts w:ascii="Times New Roman" w:hAnsi="Times New Roman"/>
                  <w:b w:val="false"/>
                  <w:i w:val="false"/>
                  <w:color w:val="0000ff"/>
                  <w:sz w:val="22"/>
                  <w:u w:val="single"/>
                </w:rPr>
                <w:t>https://m.edsoo.ru/156730d2</w:t>
              </w:r>
            </w:hyperlink>
          </w:p>
        </w:tc>
      </w:tr>
      <w:tr>
        <w:trPr>
          <w:trHeight w:val="3240"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расчётных задач на определение молекулярной формулы органического вещества по массовым долям атомов элементов, входящих в его состав. Систематизация и обобщение знаний по теме</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4" w:type="dxa"/>
            <w:tcBorders/>
            <w:tcMar>
              <w:top w:w="50" w:type="dxa"/>
              <w:left w:w="100" w:type="dxa"/>
            </w:tcMar>
            <w:vAlign w:val="center"/>
          </w:tcPr>
          <w:p>
            <w:pPr>
              <w:spacing w:before="0" w:after="0" w:line="276"/>
              <w:ind w:left="135"/>
              <w:jc w:val="center"/>
            </w:pPr>
          </w:p>
        </w:tc>
        <w:tc>
          <w:tcPr>
            <w:tcW w:w="1568" w:type="dxa"/>
            <w:tcBorders/>
            <w:tcMar>
              <w:top w:w="50" w:type="dxa"/>
              <w:left w:w="100" w:type="dxa"/>
            </w:tcMar>
            <w:vAlign w:val="center"/>
          </w:tcPr>
          <w:p>
            <w:pPr>
              <w:spacing w:before="0" w:after="0" w:line="276"/>
              <w:ind w:left="135"/>
              <w:jc w:val="center"/>
            </w:pPr>
          </w:p>
        </w:tc>
        <w:tc>
          <w:tcPr>
            <w:tcW w:w="1103" w:type="dxa"/>
            <w:tcBorders/>
            <w:tcMar>
              <w:top w:w="50" w:type="dxa"/>
              <w:left w:w="100" w:type="dxa"/>
            </w:tcMar>
            <w:vAlign w:val="center"/>
          </w:tcPr>
          <w:p>
            <w:pPr>
              <w:spacing w:before="0" w:after="0"/>
              <w:ind w:left="135"/>
              <w:jc w:val="left"/>
            </w:pPr>
          </w:p>
        </w:tc>
        <w:tc>
          <w:tcPr>
            <w:tcW w:w="19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
              <w:r>
                <w:rPr>
                  <w:rFonts w:ascii="Times New Roman" w:hAnsi="Times New Roman"/>
                  <w:b w:val="false"/>
                  <w:i w:val="false"/>
                  <w:color w:val="0000ff"/>
                  <w:sz w:val="22"/>
                  <w:u w:val="single"/>
                </w:rPr>
                <w:t>https://m.edsoo.ru/bf84d8eb</w:t>
              </w:r>
            </w:hyperlink>
          </w:p>
        </w:tc>
      </w:tr>
      <w:tr>
        <w:trPr>
          <w:trHeight w:val="280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Алкены: гомологический ряд, общая формула, номенклатура, электронное и пространственное строение молекул. Структурная и цис-транс-изомерия алкенов</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4" w:type="dxa"/>
            <w:tcBorders/>
            <w:tcMar>
              <w:top w:w="50" w:type="dxa"/>
              <w:left w:w="100" w:type="dxa"/>
            </w:tcMar>
            <w:vAlign w:val="center"/>
          </w:tcPr>
          <w:p>
            <w:pPr>
              <w:spacing w:before="0" w:after="0" w:line="276"/>
              <w:ind w:left="135"/>
              <w:jc w:val="center"/>
            </w:pPr>
          </w:p>
        </w:tc>
        <w:tc>
          <w:tcPr>
            <w:tcW w:w="1568" w:type="dxa"/>
            <w:tcBorders/>
            <w:tcMar>
              <w:top w:w="50" w:type="dxa"/>
              <w:left w:w="100" w:type="dxa"/>
            </w:tcMar>
            <w:vAlign w:val="center"/>
          </w:tcPr>
          <w:p>
            <w:pPr>
              <w:spacing w:before="0" w:after="0" w:line="276"/>
              <w:ind w:left="135"/>
              <w:jc w:val="center"/>
            </w:pPr>
          </w:p>
        </w:tc>
        <w:tc>
          <w:tcPr>
            <w:tcW w:w="1103" w:type="dxa"/>
            <w:tcBorders/>
            <w:tcMar>
              <w:top w:w="50" w:type="dxa"/>
              <w:left w:w="100" w:type="dxa"/>
            </w:tcMar>
            <w:vAlign w:val="center"/>
          </w:tcPr>
          <w:p>
            <w:pPr>
              <w:spacing w:before="0" w:after="0"/>
              <w:ind w:left="135"/>
              <w:jc w:val="left"/>
            </w:pPr>
          </w:p>
        </w:tc>
        <w:tc>
          <w:tcPr>
            <w:tcW w:w="19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4">
              <w:r>
                <w:rPr>
                  <w:rFonts w:ascii="Times New Roman" w:hAnsi="Times New Roman"/>
                  <w:b w:val="false"/>
                  <w:i w:val="false"/>
                  <w:color w:val="0000ff"/>
                  <w:sz w:val="22"/>
                  <w:u w:val="single"/>
                </w:rPr>
                <w:t>https://m.edsoo.ru/273b0a1e</w:t>
              </w:r>
            </w:hyperlink>
          </w:p>
        </w:tc>
      </w:tr>
      <w:tr>
        <w:trPr>
          <w:trHeight w:val="109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Физические и химические свойства алкенов. Правило Марковникова</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4" w:type="dxa"/>
            <w:tcBorders/>
            <w:tcMar>
              <w:top w:w="50" w:type="dxa"/>
              <w:left w:w="100" w:type="dxa"/>
            </w:tcMar>
            <w:vAlign w:val="center"/>
          </w:tcPr>
          <w:p>
            <w:pPr>
              <w:spacing w:before="0" w:after="0" w:line="276"/>
              <w:ind w:left="135"/>
              <w:jc w:val="center"/>
            </w:pPr>
          </w:p>
        </w:tc>
        <w:tc>
          <w:tcPr>
            <w:tcW w:w="1568" w:type="dxa"/>
            <w:tcBorders/>
            <w:tcMar>
              <w:top w:w="50" w:type="dxa"/>
              <w:left w:w="100" w:type="dxa"/>
            </w:tcMar>
            <w:vAlign w:val="center"/>
          </w:tcPr>
          <w:p>
            <w:pPr>
              <w:spacing w:before="0" w:after="0" w:line="276"/>
              <w:ind w:left="135"/>
              <w:jc w:val="center"/>
            </w:pPr>
          </w:p>
        </w:tc>
        <w:tc>
          <w:tcPr>
            <w:tcW w:w="1103" w:type="dxa"/>
            <w:tcBorders/>
            <w:tcMar>
              <w:top w:w="50" w:type="dxa"/>
              <w:left w:w="100" w:type="dxa"/>
            </w:tcMar>
            <w:vAlign w:val="center"/>
          </w:tcPr>
          <w:p>
            <w:pPr>
              <w:spacing w:before="0" w:after="0"/>
              <w:ind w:left="135"/>
              <w:jc w:val="left"/>
            </w:pPr>
          </w:p>
        </w:tc>
        <w:tc>
          <w:tcPr>
            <w:tcW w:w="19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5">
              <w:r>
                <w:rPr>
                  <w:rFonts w:ascii="Times New Roman" w:hAnsi="Times New Roman"/>
                  <w:b w:val="false"/>
                  <w:i w:val="false"/>
                  <w:color w:val="0000ff"/>
                  <w:sz w:val="22"/>
                  <w:u w:val="single"/>
                </w:rPr>
                <w:t>https://m.edsoo.ru/21069ccd</w:t>
              </w:r>
            </w:hyperlink>
          </w:p>
        </w:tc>
      </w:tr>
      <w:tr>
        <w:trPr>
          <w:trHeight w:val="82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Способы получения и применение алкенов</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4" w:type="dxa"/>
            <w:tcBorders/>
            <w:tcMar>
              <w:top w:w="50" w:type="dxa"/>
              <w:left w:w="100" w:type="dxa"/>
            </w:tcMar>
            <w:vAlign w:val="center"/>
          </w:tcPr>
          <w:p>
            <w:pPr>
              <w:spacing w:before="0" w:after="0" w:line="276"/>
              <w:ind w:left="135"/>
              <w:jc w:val="center"/>
            </w:pPr>
          </w:p>
        </w:tc>
        <w:tc>
          <w:tcPr>
            <w:tcW w:w="1568" w:type="dxa"/>
            <w:tcBorders/>
            <w:tcMar>
              <w:top w:w="50" w:type="dxa"/>
              <w:left w:w="100" w:type="dxa"/>
            </w:tcMar>
            <w:vAlign w:val="center"/>
          </w:tcPr>
          <w:p>
            <w:pPr>
              <w:spacing w:before="0" w:after="0" w:line="276"/>
              <w:ind w:left="135"/>
              <w:jc w:val="center"/>
            </w:pPr>
          </w:p>
        </w:tc>
        <w:tc>
          <w:tcPr>
            <w:tcW w:w="1103" w:type="dxa"/>
            <w:tcBorders/>
            <w:tcMar>
              <w:top w:w="50" w:type="dxa"/>
              <w:left w:w="100" w:type="dxa"/>
            </w:tcMar>
            <w:vAlign w:val="center"/>
          </w:tcPr>
          <w:p>
            <w:pPr>
              <w:spacing w:before="0" w:after="0"/>
              <w:ind w:left="135"/>
              <w:jc w:val="left"/>
            </w:pPr>
          </w:p>
        </w:tc>
        <w:tc>
          <w:tcPr>
            <w:tcW w:w="19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6">
              <w:r>
                <w:rPr>
                  <w:rFonts w:ascii="Times New Roman" w:hAnsi="Times New Roman"/>
                  <w:b w:val="false"/>
                  <w:i w:val="false"/>
                  <w:color w:val="0000ff"/>
                  <w:sz w:val="22"/>
                  <w:u w:val="single"/>
                </w:rPr>
                <w:t>https://m.edsoo.ru/665dc058</w:t>
              </w:r>
            </w:hyperlink>
          </w:p>
        </w:tc>
      </w:tr>
      <w:tr>
        <w:trPr>
          <w:trHeight w:val="136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Практическая работа № 1 по теме "Получение этилена и изучение его свойств"</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4" w:type="dxa"/>
            <w:tcBorders/>
            <w:tcMar>
              <w:top w:w="50" w:type="dxa"/>
              <w:left w:w="100" w:type="dxa"/>
            </w:tcMar>
            <w:vAlign w:val="center"/>
          </w:tcPr>
          <w:p>
            <w:pPr>
              <w:spacing w:before="0" w:after="0" w:line="276"/>
              <w:ind w:left="135"/>
              <w:jc w:val="center"/>
            </w:pPr>
          </w:p>
        </w:tc>
        <w:tc>
          <w:tcPr>
            <w:tcW w:w="156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03" w:type="dxa"/>
            <w:tcBorders/>
            <w:tcMar>
              <w:top w:w="50" w:type="dxa"/>
              <w:left w:w="100" w:type="dxa"/>
            </w:tcMar>
            <w:vAlign w:val="center"/>
          </w:tcPr>
          <w:p>
            <w:pPr>
              <w:spacing w:before="0" w:after="0"/>
              <w:ind w:left="135"/>
              <w:jc w:val="left"/>
            </w:pPr>
          </w:p>
        </w:tc>
        <w:tc>
          <w:tcPr>
            <w:tcW w:w="19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7">
              <w:r>
                <w:rPr>
                  <w:rFonts w:ascii="Times New Roman" w:hAnsi="Times New Roman"/>
                  <w:b w:val="false"/>
                  <w:i w:val="false"/>
                  <w:color w:val="0000ff"/>
                  <w:sz w:val="22"/>
                  <w:u w:val="single"/>
                </w:rPr>
                <w:t>https://m.edsoo.ru/0941eed8</w:t>
              </w:r>
            </w:hyperlink>
          </w:p>
        </w:tc>
      </w:tr>
      <w:tr>
        <w:trPr>
          <w:trHeight w:val="163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расчётных задач на определение молекулярной формулы органического вещества</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4" w:type="dxa"/>
            <w:tcBorders/>
            <w:tcMar>
              <w:top w:w="50" w:type="dxa"/>
              <w:left w:w="100" w:type="dxa"/>
            </w:tcMar>
            <w:vAlign w:val="center"/>
          </w:tcPr>
          <w:p>
            <w:pPr>
              <w:spacing w:before="0" w:after="0" w:line="276"/>
              <w:ind w:left="135"/>
              <w:jc w:val="center"/>
            </w:pPr>
          </w:p>
        </w:tc>
        <w:tc>
          <w:tcPr>
            <w:tcW w:w="1568" w:type="dxa"/>
            <w:tcBorders/>
            <w:tcMar>
              <w:top w:w="50" w:type="dxa"/>
              <w:left w:w="100" w:type="dxa"/>
            </w:tcMar>
            <w:vAlign w:val="center"/>
          </w:tcPr>
          <w:p>
            <w:pPr>
              <w:spacing w:before="0" w:after="0" w:line="276"/>
              <w:ind w:left="135"/>
              <w:jc w:val="center"/>
            </w:pPr>
          </w:p>
        </w:tc>
        <w:tc>
          <w:tcPr>
            <w:tcW w:w="1103" w:type="dxa"/>
            <w:tcBorders/>
            <w:tcMar>
              <w:top w:w="50" w:type="dxa"/>
              <w:left w:w="100" w:type="dxa"/>
            </w:tcMar>
            <w:vAlign w:val="center"/>
          </w:tcPr>
          <w:p>
            <w:pPr>
              <w:spacing w:before="0" w:after="0"/>
              <w:ind w:left="135"/>
              <w:jc w:val="left"/>
            </w:pPr>
          </w:p>
        </w:tc>
        <w:tc>
          <w:tcPr>
            <w:tcW w:w="19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8">
              <w:r>
                <w:rPr>
                  <w:rFonts w:ascii="Times New Roman" w:hAnsi="Times New Roman"/>
                  <w:b w:val="false"/>
                  <w:i w:val="false"/>
                  <w:color w:val="0000ff"/>
                  <w:sz w:val="22"/>
                  <w:u w:val="single"/>
                </w:rPr>
                <w:t>https://m.edsoo.ru/e9ea9921</w:t>
              </w:r>
            </w:hyperlink>
          </w:p>
        </w:tc>
      </w:tr>
      <w:tr>
        <w:trPr>
          <w:trHeight w:val="190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Алкадиены: сопряжённые, изолированные, кумулированные. Особенности электронного строения</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4" w:type="dxa"/>
            <w:tcBorders/>
            <w:tcMar>
              <w:top w:w="50" w:type="dxa"/>
              <w:left w:w="100" w:type="dxa"/>
            </w:tcMar>
            <w:vAlign w:val="center"/>
          </w:tcPr>
          <w:p>
            <w:pPr>
              <w:spacing w:before="0" w:after="0" w:line="276"/>
              <w:ind w:left="135"/>
              <w:jc w:val="center"/>
            </w:pPr>
          </w:p>
        </w:tc>
        <w:tc>
          <w:tcPr>
            <w:tcW w:w="1568" w:type="dxa"/>
            <w:tcBorders/>
            <w:tcMar>
              <w:top w:w="50" w:type="dxa"/>
              <w:left w:w="100" w:type="dxa"/>
            </w:tcMar>
            <w:vAlign w:val="center"/>
          </w:tcPr>
          <w:p>
            <w:pPr>
              <w:spacing w:before="0" w:after="0" w:line="276"/>
              <w:ind w:left="135"/>
              <w:jc w:val="center"/>
            </w:pPr>
          </w:p>
        </w:tc>
        <w:tc>
          <w:tcPr>
            <w:tcW w:w="1103" w:type="dxa"/>
            <w:tcBorders/>
            <w:tcMar>
              <w:top w:w="50" w:type="dxa"/>
              <w:left w:w="100" w:type="dxa"/>
            </w:tcMar>
            <w:vAlign w:val="center"/>
          </w:tcPr>
          <w:p>
            <w:pPr>
              <w:spacing w:before="0" w:after="0"/>
              <w:ind w:left="135"/>
              <w:jc w:val="left"/>
            </w:pPr>
          </w:p>
        </w:tc>
        <w:tc>
          <w:tcPr>
            <w:tcW w:w="19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9">
              <w:r>
                <w:rPr>
                  <w:rFonts w:ascii="Times New Roman" w:hAnsi="Times New Roman"/>
                  <w:b w:val="false"/>
                  <w:i w:val="false"/>
                  <w:color w:val="0000ff"/>
                  <w:sz w:val="22"/>
                  <w:u w:val="single"/>
                </w:rPr>
                <w:t>https://m.edsoo.ru/04298c0a</w:t>
              </w:r>
            </w:hyperlink>
          </w:p>
        </w:tc>
      </w:tr>
      <w:tr>
        <w:trPr>
          <w:trHeight w:val="82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Химические свойства сопряжённых диенов</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4" w:type="dxa"/>
            <w:tcBorders/>
            <w:tcMar>
              <w:top w:w="50" w:type="dxa"/>
              <w:left w:w="100" w:type="dxa"/>
            </w:tcMar>
            <w:vAlign w:val="center"/>
          </w:tcPr>
          <w:p>
            <w:pPr>
              <w:spacing w:before="0" w:after="0" w:line="276"/>
              <w:ind w:left="135"/>
              <w:jc w:val="center"/>
            </w:pPr>
          </w:p>
        </w:tc>
        <w:tc>
          <w:tcPr>
            <w:tcW w:w="1568" w:type="dxa"/>
            <w:tcBorders/>
            <w:tcMar>
              <w:top w:w="50" w:type="dxa"/>
              <w:left w:w="100" w:type="dxa"/>
            </w:tcMar>
            <w:vAlign w:val="center"/>
          </w:tcPr>
          <w:p>
            <w:pPr>
              <w:spacing w:before="0" w:after="0" w:line="276"/>
              <w:ind w:left="135"/>
              <w:jc w:val="center"/>
            </w:pPr>
          </w:p>
        </w:tc>
        <w:tc>
          <w:tcPr>
            <w:tcW w:w="1103" w:type="dxa"/>
            <w:tcBorders/>
            <w:tcMar>
              <w:top w:w="50" w:type="dxa"/>
              <w:left w:w="100" w:type="dxa"/>
            </w:tcMar>
            <w:vAlign w:val="center"/>
          </w:tcPr>
          <w:p>
            <w:pPr>
              <w:spacing w:before="0" w:after="0"/>
              <w:ind w:left="135"/>
              <w:jc w:val="left"/>
            </w:pPr>
          </w:p>
        </w:tc>
        <w:tc>
          <w:tcPr>
            <w:tcW w:w="19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0">
              <w:r>
                <w:rPr>
                  <w:rFonts w:ascii="Times New Roman" w:hAnsi="Times New Roman"/>
                  <w:b w:val="false"/>
                  <w:i w:val="false"/>
                  <w:color w:val="0000ff"/>
                  <w:sz w:val="22"/>
                  <w:u w:val="single"/>
                </w:rPr>
                <w:t>https://m.edsoo.ru/e561253d</w:t>
              </w:r>
            </w:hyperlink>
          </w:p>
        </w:tc>
      </w:tr>
      <w:tr>
        <w:trPr>
          <w:trHeight w:val="82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Способы получения и применение алкадиенов</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4" w:type="dxa"/>
            <w:tcBorders/>
            <w:tcMar>
              <w:top w:w="50" w:type="dxa"/>
              <w:left w:w="100" w:type="dxa"/>
            </w:tcMar>
            <w:vAlign w:val="center"/>
          </w:tcPr>
          <w:p>
            <w:pPr>
              <w:spacing w:before="0" w:after="0" w:line="276"/>
              <w:ind w:left="135"/>
              <w:jc w:val="center"/>
            </w:pPr>
          </w:p>
        </w:tc>
        <w:tc>
          <w:tcPr>
            <w:tcW w:w="1568" w:type="dxa"/>
            <w:tcBorders/>
            <w:tcMar>
              <w:top w:w="50" w:type="dxa"/>
              <w:left w:w="100" w:type="dxa"/>
            </w:tcMar>
            <w:vAlign w:val="center"/>
          </w:tcPr>
          <w:p>
            <w:pPr>
              <w:spacing w:before="0" w:after="0" w:line="276"/>
              <w:ind w:left="135"/>
              <w:jc w:val="center"/>
            </w:pPr>
          </w:p>
        </w:tc>
        <w:tc>
          <w:tcPr>
            <w:tcW w:w="1103" w:type="dxa"/>
            <w:tcBorders/>
            <w:tcMar>
              <w:top w:w="50" w:type="dxa"/>
              <w:left w:w="100" w:type="dxa"/>
            </w:tcMar>
            <w:vAlign w:val="center"/>
          </w:tcPr>
          <w:p>
            <w:pPr>
              <w:spacing w:before="0" w:after="0"/>
              <w:ind w:left="135"/>
              <w:jc w:val="left"/>
            </w:pPr>
          </w:p>
        </w:tc>
        <w:tc>
          <w:tcPr>
            <w:tcW w:w="19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1">
              <w:r>
                <w:rPr>
                  <w:rFonts w:ascii="Times New Roman" w:hAnsi="Times New Roman"/>
                  <w:b w:val="false"/>
                  <w:i w:val="false"/>
                  <w:color w:val="0000ff"/>
                  <w:sz w:val="22"/>
                  <w:u w:val="single"/>
                </w:rPr>
                <w:t>https://m.edsoo.ru/1aa81660</w:t>
              </w:r>
            </w:hyperlink>
          </w:p>
        </w:tc>
      </w:tr>
      <w:tr>
        <w:trPr>
          <w:trHeight w:val="217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Алкины: гомологический ряд, общая формула, номенклатура, электронное и пространственное строение молекул, физические свойства</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4" w:type="dxa"/>
            <w:tcBorders/>
            <w:tcMar>
              <w:top w:w="50" w:type="dxa"/>
              <w:left w:w="100" w:type="dxa"/>
            </w:tcMar>
            <w:vAlign w:val="center"/>
          </w:tcPr>
          <w:p>
            <w:pPr>
              <w:spacing w:before="0" w:after="0" w:line="276"/>
              <w:ind w:left="135"/>
              <w:jc w:val="center"/>
            </w:pPr>
          </w:p>
        </w:tc>
        <w:tc>
          <w:tcPr>
            <w:tcW w:w="1568" w:type="dxa"/>
            <w:tcBorders/>
            <w:tcMar>
              <w:top w:w="50" w:type="dxa"/>
              <w:left w:w="100" w:type="dxa"/>
            </w:tcMar>
            <w:vAlign w:val="center"/>
          </w:tcPr>
          <w:p>
            <w:pPr>
              <w:spacing w:before="0" w:after="0" w:line="276"/>
              <w:ind w:left="135"/>
              <w:jc w:val="center"/>
            </w:pPr>
          </w:p>
        </w:tc>
        <w:tc>
          <w:tcPr>
            <w:tcW w:w="1103" w:type="dxa"/>
            <w:tcBorders/>
            <w:tcMar>
              <w:top w:w="50" w:type="dxa"/>
              <w:left w:w="100" w:type="dxa"/>
            </w:tcMar>
            <w:vAlign w:val="center"/>
          </w:tcPr>
          <w:p>
            <w:pPr>
              <w:spacing w:before="0" w:after="0"/>
              <w:ind w:left="135"/>
              <w:jc w:val="left"/>
            </w:pPr>
          </w:p>
        </w:tc>
        <w:tc>
          <w:tcPr>
            <w:tcW w:w="19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2">
              <w:r>
                <w:rPr>
                  <w:rFonts w:ascii="Times New Roman" w:hAnsi="Times New Roman"/>
                  <w:b w:val="false"/>
                  <w:i w:val="false"/>
                  <w:color w:val="0000ff"/>
                  <w:sz w:val="22"/>
                  <w:u w:val="single"/>
                </w:rPr>
                <w:t>https://m.edsoo.ru/68b6cc4c</w:t>
              </w:r>
            </w:hyperlink>
          </w:p>
        </w:tc>
      </w:tr>
      <w:tr>
        <w:trPr>
          <w:trHeight w:val="82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Химические свойства алкинов</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4" w:type="dxa"/>
            <w:tcBorders/>
            <w:tcMar>
              <w:top w:w="50" w:type="dxa"/>
              <w:left w:w="100" w:type="dxa"/>
            </w:tcMar>
            <w:vAlign w:val="center"/>
          </w:tcPr>
          <w:p>
            <w:pPr>
              <w:spacing w:before="0" w:after="0" w:line="276"/>
              <w:ind w:left="135"/>
              <w:jc w:val="center"/>
            </w:pPr>
          </w:p>
        </w:tc>
        <w:tc>
          <w:tcPr>
            <w:tcW w:w="1568" w:type="dxa"/>
            <w:tcBorders/>
            <w:tcMar>
              <w:top w:w="50" w:type="dxa"/>
              <w:left w:w="100" w:type="dxa"/>
            </w:tcMar>
            <w:vAlign w:val="center"/>
          </w:tcPr>
          <w:p>
            <w:pPr>
              <w:spacing w:before="0" w:after="0" w:line="276"/>
              <w:ind w:left="135"/>
              <w:jc w:val="center"/>
            </w:pPr>
          </w:p>
        </w:tc>
        <w:tc>
          <w:tcPr>
            <w:tcW w:w="1103" w:type="dxa"/>
            <w:tcBorders/>
            <w:tcMar>
              <w:top w:w="50" w:type="dxa"/>
              <w:left w:w="100" w:type="dxa"/>
            </w:tcMar>
            <w:vAlign w:val="center"/>
          </w:tcPr>
          <w:p>
            <w:pPr>
              <w:spacing w:before="0" w:after="0"/>
              <w:ind w:left="135"/>
              <w:jc w:val="left"/>
            </w:pPr>
          </w:p>
        </w:tc>
        <w:tc>
          <w:tcPr>
            <w:tcW w:w="19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3">
              <w:r>
                <w:rPr>
                  <w:rFonts w:ascii="Times New Roman" w:hAnsi="Times New Roman"/>
                  <w:b w:val="false"/>
                  <w:i w:val="false"/>
                  <w:color w:val="0000ff"/>
                  <w:sz w:val="22"/>
                  <w:u w:val="single"/>
                </w:rPr>
                <w:t>https://m.edsoo.ru/23493a93</w:t>
              </w:r>
            </w:hyperlink>
          </w:p>
        </w:tc>
      </w:tr>
      <w:tr>
        <w:trPr>
          <w:trHeight w:val="82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Качественные реакции на тройную связь</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4" w:type="dxa"/>
            <w:tcBorders/>
            <w:tcMar>
              <w:top w:w="50" w:type="dxa"/>
              <w:left w:w="100" w:type="dxa"/>
            </w:tcMar>
            <w:vAlign w:val="center"/>
          </w:tcPr>
          <w:p>
            <w:pPr>
              <w:spacing w:before="0" w:after="0" w:line="276"/>
              <w:ind w:left="135"/>
              <w:jc w:val="center"/>
            </w:pPr>
          </w:p>
        </w:tc>
        <w:tc>
          <w:tcPr>
            <w:tcW w:w="1568" w:type="dxa"/>
            <w:tcBorders/>
            <w:tcMar>
              <w:top w:w="50" w:type="dxa"/>
              <w:left w:w="100" w:type="dxa"/>
            </w:tcMar>
            <w:vAlign w:val="center"/>
          </w:tcPr>
          <w:p>
            <w:pPr>
              <w:spacing w:before="0" w:after="0" w:line="276"/>
              <w:ind w:left="135"/>
              <w:jc w:val="center"/>
            </w:pPr>
          </w:p>
        </w:tc>
        <w:tc>
          <w:tcPr>
            <w:tcW w:w="1103" w:type="dxa"/>
            <w:tcBorders/>
            <w:tcMar>
              <w:top w:w="50" w:type="dxa"/>
              <w:left w:w="100" w:type="dxa"/>
            </w:tcMar>
            <w:vAlign w:val="center"/>
          </w:tcPr>
          <w:p>
            <w:pPr>
              <w:spacing w:before="0" w:after="0"/>
              <w:ind w:left="135"/>
              <w:jc w:val="left"/>
            </w:pPr>
          </w:p>
        </w:tc>
        <w:tc>
          <w:tcPr>
            <w:tcW w:w="19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4">
              <w:r>
                <w:rPr>
                  <w:rFonts w:ascii="Times New Roman" w:hAnsi="Times New Roman"/>
                  <w:b w:val="false"/>
                  <w:i w:val="false"/>
                  <w:color w:val="0000ff"/>
                  <w:sz w:val="22"/>
                  <w:u w:val="single"/>
                </w:rPr>
                <w:t>https://m.edsoo.ru/7b1c48da</w:t>
              </w:r>
            </w:hyperlink>
          </w:p>
        </w:tc>
      </w:tr>
      <w:tr>
        <w:trPr>
          <w:trHeight w:val="82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Способы получения и применение алкинов</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4" w:type="dxa"/>
            <w:tcBorders/>
            <w:tcMar>
              <w:top w:w="50" w:type="dxa"/>
              <w:left w:w="100" w:type="dxa"/>
            </w:tcMar>
            <w:vAlign w:val="center"/>
          </w:tcPr>
          <w:p>
            <w:pPr>
              <w:spacing w:before="0" w:after="0" w:line="276"/>
              <w:ind w:left="135"/>
              <w:jc w:val="center"/>
            </w:pPr>
          </w:p>
        </w:tc>
        <w:tc>
          <w:tcPr>
            <w:tcW w:w="1568" w:type="dxa"/>
            <w:tcBorders/>
            <w:tcMar>
              <w:top w:w="50" w:type="dxa"/>
              <w:left w:w="100" w:type="dxa"/>
            </w:tcMar>
            <w:vAlign w:val="center"/>
          </w:tcPr>
          <w:p>
            <w:pPr>
              <w:spacing w:before="0" w:after="0" w:line="276"/>
              <w:ind w:left="135"/>
              <w:jc w:val="center"/>
            </w:pPr>
          </w:p>
        </w:tc>
        <w:tc>
          <w:tcPr>
            <w:tcW w:w="1103" w:type="dxa"/>
            <w:tcBorders/>
            <w:tcMar>
              <w:top w:w="50" w:type="dxa"/>
              <w:left w:w="100" w:type="dxa"/>
            </w:tcMar>
            <w:vAlign w:val="center"/>
          </w:tcPr>
          <w:p>
            <w:pPr>
              <w:spacing w:before="0" w:after="0"/>
              <w:ind w:left="135"/>
              <w:jc w:val="left"/>
            </w:pPr>
          </w:p>
        </w:tc>
        <w:tc>
          <w:tcPr>
            <w:tcW w:w="19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5">
              <w:r>
                <w:rPr>
                  <w:rFonts w:ascii="Times New Roman" w:hAnsi="Times New Roman"/>
                  <w:b w:val="false"/>
                  <w:i w:val="false"/>
                  <w:color w:val="0000ff"/>
                  <w:sz w:val="22"/>
                  <w:u w:val="single"/>
                </w:rPr>
                <w:t>https://m.edsoo.ru/a6f9a1ea</w:t>
              </w:r>
            </w:hyperlink>
          </w:p>
        </w:tc>
      </w:tr>
      <w:tr>
        <w:trPr>
          <w:trHeight w:val="82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расчёты по уравнению химической реакции</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4" w:type="dxa"/>
            <w:tcBorders/>
            <w:tcMar>
              <w:top w:w="50" w:type="dxa"/>
              <w:left w:w="100" w:type="dxa"/>
            </w:tcMar>
            <w:vAlign w:val="center"/>
          </w:tcPr>
          <w:p>
            <w:pPr>
              <w:spacing w:before="0" w:after="0" w:line="276"/>
              <w:ind w:left="135"/>
              <w:jc w:val="center"/>
            </w:pPr>
          </w:p>
        </w:tc>
        <w:tc>
          <w:tcPr>
            <w:tcW w:w="1568" w:type="dxa"/>
            <w:tcBorders/>
            <w:tcMar>
              <w:top w:w="50" w:type="dxa"/>
              <w:left w:w="100" w:type="dxa"/>
            </w:tcMar>
            <w:vAlign w:val="center"/>
          </w:tcPr>
          <w:p>
            <w:pPr>
              <w:spacing w:before="0" w:after="0" w:line="276"/>
              <w:ind w:left="135"/>
              <w:jc w:val="center"/>
            </w:pPr>
          </w:p>
        </w:tc>
        <w:tc>
          <w:tcPr>
            <w:tcW w:w="1103" w:type="dxa"/>
            <w:tcBorders/>
            <w:tcMar>
              <w:top w:w="50" w:type="dxa"/>
              <w:left w:w="100" w:type="dxa"/>
            </w:tcMar>
            <w:vAlign w:val="center"/>
          </w:tcPr>
          <w:p>
            <w:pPr>
              <w:spacing w:before="0" w:after="0"/>
              <w:ind w:left="135"/>
              <w:jc w:val="left"/>
            </w:pPr>
          </w:p>
        </w:tc>
        <w:tc>
          <w:tcPr>
            <w:tcW w:w="19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6">
              <w:r>
                <w:rPr>
                  <w:rFonts w:ascii="Times New Roman" w:hAnsi="Times New Roman"/>
                  <w:b w:val="false"/>
                  <w:i w:val="false"/>
                  <w:color w:val="0000ff"/>
                  <w:sz w:val="22"/>
                  <w:u w:val="single"/>
                </w:rPr>
                <w:t>https://m.edsoo.ru/5db8e526</w:t>
              </w:r>
            </w:hyperlink>
          </w:p>
        </w:tc>
      </w:tr>
      <w:tr>
        <w:trPr>
          <w:trHeight w:val="82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Систематизация и обобщение знаний по теме</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4" w:type="dxa"/>
            <w:tcBorders/>
            <w:tcMar>
              <w:top w:w="50" w:type="dxa"/>
              <w:left w:w="100" w:type="dxa"/>
            </w:tcMar>
            <w:vAlign w:val="center"/>
          </w:tcPr>
          <w:p>
            <w:pPr>
              <w:spacing w:before="0" w:after="0" w:line="276"/>
              <w:ind w:left="135"/>
              <w:jc w:val="center"/>
            </w:pPr>
          </w:p>
        </w:tc>
        <w:tc>
          <w:tcPr>
            <w:tcW w:w="1568" w:type="dxa"/>
            <w:tcBorders/>
            <w:tcMar>
              <w:top w:w="50" w:type="dxa"/>
              <w:left w:w="100" w:type="dxa"/>
            </w:tcMar>
            <w:vAlign w:val="center"/>
          </w:tcPr>
          <w:p>
            <w:pPr>
              <w:spacing w:before="0" w:after="0" w:line="276"/>
              <w:ind w:left="135"/>
              <w:jc w:val="center"/>
            </w:pPr>
          </w:p>
        </w:tc>
        <w:tc>
          <w:tcPr>
            <w:tcW w:w="1103" w:type="dxa"/>
            <w:tcBorders/>
            <w:tcMar>
              <w:top w:w="50" w:type="dxa"/>
              <w:left w:w="100" w:type="dxa"/>
            </w:tcMar>
            <w:vAlign w:val="center"/>
          </w:tcPr>
          <w:p>
            <w:pPr>
              <w:spacing w:before="0" w:after="0"/>
              <w:ind w:left="135"/>
              <w:jc w:val="left"/>
            </w:pPr>
          </w:p>
        </w:tc>
        <w:tc>
          <w:tcPr>
            <w:tcW w:w="1919" w:type="dxa"/>
            <w:tcBorders/>
            <w:tcMar>
              <w:top w:w="50" w:type="dxa"/>
              <w:left w:w="100" w:type="dxa"/>
            </w:tcMar>
            <w:vAlign w:val="center"/>
          </w:tcPr>
          <w:p>
            <w:pPr>
              <w:spacing w:before="0" w:after="0"/>
              <w:ind w:left="135"/>
              <w:jc w:val="left"/>
            </w:pPr>
          </w:p>
        </w:tc>
      </w:tr>
      <w:tr>
        <w:trPr>
          <w:trHeight w:val="244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Арены: гомологический ряд, общая формула, номенклатура. Электронное и пространственное строение молекул бензола и толуола, их физические свойства</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4" w:type="dxa"/>
            <w:tcBorders/>
            <w:tcMar>
              <w:top w:w="50" w:type="dxa"/>
              <w:left w:w="100" w:type="dxa"/>
            </w:tcMar>
            <w:vAlign w:val="center"/>
          </w:tcPr>
          <w:p>
            <w:pPr>
              <w:spacing w:before="0" w:after="0" w:line="276"/>
              <w:ind w:left="135"/>
              <w:jc w:val="center"/>
            </w:pPr>
          </w:p>
        </w:tc>
        <w:tc>
          <w:tcPr>
            <w:tcW w:w="1568" w:type="dxa"/>
            <w:tcBorders/>
            <w:tcMar>
              <w:top w:w="50" w:type="dxa"/>
              <w:left w:w="100" w:type="dxa"/>
            </w:tcMar>
            <w:vAlign w:val="center"/>
          </w:tcPr>
          <w:p>
            <w:pPr>
              <w:spacing w:before="0" w:after="0" w:line="276"/>
              <w:ind w:left="135"/>
              <w:jc w:val="center"/>
            </w:pPr>
          </w:p>
        </w:tc>
        <w:tc>
          <w:tcPr>
            <w:tcW w:w="1103" w:type="dxa"/>
            <w:tcBorders/>
            <w:tcMar>
              <w:top w:w="50" w:type="dxa"/>
              <w:left w:w="100" w:type="dxa"/>
            </w:tcMar>
            <w:vAlign w:val="center"/>
          </w:tcPr>
          <w:p>
            <w:pPr>
              <w:spacing w:before="0" w:after="0"/>
              <w:ind w:left="135"/>
              <w:jc w:val="left"/>
            </w:pPr>
          </w:p>
        </w:tc>
        <w:tc>
          <w:tcPr>
            <w:tcW w:w="19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7">
              <w:r>
                <w:rPr>
                  <w:rFonts w:ascii="Times New Roman" w:hAnsi="Times New Roman"/>
                  <w:b w:val="false"/>
                  <w:i w:val="false"/>
                  <w:color w:val="0000ff"/>
                  <w:sz w:val="22"/>
                  <w:u w:val="single"/>
                </w:rPr>
                <w:t>https://m.edsoo.ru/a92a7094</w:t>
              </w:r>
            </w:hyperlink>
          </w:p>
        </w:tc>
      </w:tr>
      <w:tr>
        <w:trPr>
          <w:trHeight w:val="82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Химические свойства аренов: реакции замещения</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4" w:type="dxa"/>
            <w:tcBorders/>
            <w:tcMar>
              <w:top w:w="50" w:type="dxa"/>
              <w:left w:w="100" w:type="dxa"/>
            </w:tcMar>
            <w:vAlign w:val="center"/>
          </w:tcPr>
          <w:p>
            <w:pPr>
              <w:spacing w:before="0" w:after="0" w:line="276"/>
              <w:ind w:left="135"/>
              <w:jc w:val="center"/>
            </w:pPr>
          </w:p>
        </w:tc>
        <w:tc>
          <w:tcPr>
            <w:tcW w:w="1568" w:type="dxa"/>
            <w:tcBorders/>
            <w:tcMar>
              <w:top w:w="50" w:type="dxa"/>
              <w:left w:w="100" w:type="dxa"/>
            </w:tcMar>
            <w:vAlign w:val="center"/>
          </w:tcPr>
          <w:p>
            <w:pPr>
              <w:spacing w:before="0" w:after="0" w:line="276"/>
              <w:ind w:left="135"/>
              <w:jc w:val="center"/>
            </w:pPr>
          </w:p>
        </w:tc>
        <w:tc>
          <w:tcPr>
            <w:tcW w:w="1103" w:type="dxa"/>
            <w:tcBorders/>
            <w:tcMar>
              <w:top w:w="50" w:type="dxa"/>
              <w:left w:w="100" w:type="dxa"/>
            </w:tcMar>
            <w:vAlign w:val="center"/>
          </w:tcPr>
          <w:p>
            <w:pPr>
              <w:spacing w:before="0" w:after="0"/>
              <w:ind w:left="135"/>
              <w:jc w:val="left"/>
            </w:pPr>
          </w:p>
        </w:tc>
        <w:tc>
          <w:tcPr>
            <w:tcW w:w="19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8">
              <w:r>
                <w:rPr>
                  <w:rFonts w:ascii="Times New Roman" w:hAnsi="Times New Roman"/>
                  <w:b w:val="false"/>
                  <w:i w:val="false"/>
                  <w:color w:val="0000ff"/>
                  <w:sz w:val="22"/>
                  <w:u w:val="single"/>
                </w:rPr>
                <w:t>https://m.edsoo.ru/a44a1ae4</w:t>
              </w:r>
            </w:hyperlink>
          </w:p>
        </w:tc>
      </w:tr>
      <w:tr>
        <w:trPr>
          <w:trHeight w:val="136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Химические свойства аренов: реакции присоединения, окисление гомологов бензола</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4" w:type="dxa"/>
            <w:tcBorders/>
            <w:tcMar>
              <w:top w:w="50" w:type="dxa"/>
              <w:left w:w="100" w:type="dxa"/>
            </w:tcMar>
            <w:vAlign w:val="center"/>
          </w:tcPr>
          <w:p>
            <w:pPr>
              <w:spacing w:before="0" w:after="0" w:line="276"/>
              <w:ind w:left="135"/>
              <w:jc w:val="center"/>
            </w:pPr>
          </w:p>
        </w:tc>
        <w:tc>
          <w:tcPr>
            <w:tcW w:w="1568" w:type="dxa"/>
            <w:tcBorders/>
            <w:tcMar>
              <w:top w:w="50" w:type="dxa"/>
              <w:left w:w="100" w:type="dxa"/>
            </w:tcMar>
            <w:vAlign w:val="center"/>
          </w:tcPr>
          <w:p>
            <w:pPr>
              <w:spacing w:before="0" w:after="0" w:line="276"/>
              <w:ind w:left="135"/>
              <w:jc w:val="center"/>
            </w:pPr>
          </w:p>
        </w:tc>
        <w:tc>
          <w:tcPr>
            <w:tcW w:w="1103" w:type="dxa"/>
            <w:tcBorders/>
            <w:tcMar>
              <w:top w:w="50" w:type="dxa"/>
              <w:left w:w="100" w:type="dxa"/>
            </w:tcMar>
            <w:vAlign w:val="center"/>
          </w:tcPr>
          <w:p>
            <w:pPr>
              <w:spacing w:before="0" w:after="0"/>
              <w:ind w:left="135"/>
              <w:jc w:val="left"/>
            </w:pPr>
          </w:p>
        </w:tc>
        <w:tc>
          <w:tcPr>
            <w:tcW w:w="19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9">
              <w:r>
                <w:rPr>
                  <w:rFonts w:ascii="Times New Roman" w:hAnsi="Times New Roman"/>
                  <w:b w:val="false"/>
                  <w:i w:val="false"/>
                  <w:color w:val="0000ff"/>
                  <w:sz w:val="22"/>
                  <w:u w:val="single"/>
                </w:rPr>
                <w:t>https://m.edsoo.ru/a44a1ae4</w:t>
              </w:r>
            </w:hyperlink>
          </w:p>
        </w:tc>
      </w:tr>
      <w:tr>
        <w:trPr>
          <w:trHeight w:val="82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химических свойств стирола</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4" w:type="dxa"/>
            <w:tcBorders/>
            <w:tcMar>
              <w:top w:w="50" w:type="dxa"/>
              <w:left w:w="100" w:type="dxa"/>
            </w:tcMar>
            <w:vAlign w:val="center"/>
          </w:tcPr>
          <w:p>
            <w:pPr>
              <w:spacing w:before="0" w:after="0" w:line="276"/>
              <w:ind w:left="135"/>
              <w:jc w:val="center"/>
            </w:pPr>
          </w:p>
        </w:tc>
        <w:tc>
          <w:tcPr>
            <w:tcW w:w="1568" w:type="dxa"/>
            <w:tcBorders/>
            <w:tcMar>
              <w:top w:w="50" w:type="dxa"/>
              <w:left w:w="100" w:type="dxa"/>
            </w:tcMar>
            <w:vAlign w:val="center"/>
          </w:tcPr>
          <w:p>
            <w:pPr>
              <w:spacing w:before="0" w:after="0" w:line="276"/>
              <w:ind w:left="135"/>
              <w:jc w:val="center"/>
            </w:pPr>
          </w:p>
        </w:tc>
        <w:tc>
          <w:tcPr>
            <w:tcW w:w="1103" w:type="dxa"/>
            <w:tcBorders/>
            <w:tcMar>
              <w:top w:w="50" w:type="dxa"/>
              <w:left w:w="100" w:type="dxa"/>
            </w:tcMar>
            <w:vAlign w:val="center"/>
          </w:tcPr>
          <w:p>
            <w:pPr>
              <w:spacing w:before="0" w:after="0"/>
              <w:ind w:left="135"/>
              <w:jc w:val="left"/>
            </w:pPr>
          </w:p>
        </w:tc>
        <w:tc>
          <w:tcPr>
            <w:tcW w:w="19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0">
              <w:r>
                <w:rPr>
                  <w:rFonts w:ascii="Times New Roman" w:hAnsi="Times New Roman"/>
                  <w:b w:val="false"/>
                  <w:i w:val="false"/>
                  <w:color w:val="0000ff"/>
                  <w:sz w:val="22"/>
                  <w:u w:val="single"/>
                </w:rPr>
                <w:t>https://m.edsoo.ru/d5018a54</w:t>
              </w:r>
            </w:hyperlink>
          </w:p>
        </w:tc>
      </w:tr>
      <w:tr>
        <w:trPr>
          <w:trHeight w:val="163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расчётных задач на определение молекулярной формулы органического вещества</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4" w:type="dxa"/>
            <w:tcBorders/>
            <w:tcMar>
              <w:top w:w="50" w:type="dxa"/>
              <w:left w:w="100" w:type="dxa"/>
            </w:tcMar>
            <w:vAlign w:val="center"/>
          </w:tcPr>
          <w:p>
            <w:pPr>
              <w:spacing w:before="0" w:after="0" w:line="276"/>
              <w:ind w:left="135"/>
              <w:jc w:val="center"/>
            </w:pPr>
          </w:p>
        </w:tc>
        <w:tc>
          <w:tcPr>
            <w:tcW w:w="1568" w:type="dxa"/>
            <w:tcBorders/>
            <w:tcMar>
              <w:top w:w="50" w:type="dxa"/>
              <w:left w:w="100" w:type="dxa"/>
            </w:tcMar>
            <w:vAlign w:val="center"/>
          </w:tcPr>
          <w:p>
            <w:pPr>
              <w:spacing w:before="0" w:after="0" w:line="276"/>
              <w:ind w:left="135"/>
              <w:jc w:val="center"/>
            </w:pPr>
          </w:p>
        </w:tc>
        <w:tc>
          <w:tcPr>
            <w:tcW w:w="1103" w:type="dxa"/>
            <w:tcBorders/>
            <w:tcMar>
              <w:top w:w="50" w:type="dxa"/>
              <w:left w:w="100" w:type="dxa"/>
            </w:tcMar>
            <w:vAlign w:val="center"/>
          </w:tcPr>
          <w:p>
            <w:pPr>
              <w:spacing w:before="0" w:after="0"/>
              <w:ind w:left="135"/>
              <w:jc w:val="left"/>
            </w:pPr>
          </w:p>
        </w:tc>
        <w:tc>
          <w:tcPr>
            <w:tcW w:w="19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1">
              <w:r>
                <w:rPr>
                  <w:rFonts w:ascii="Times New Roman" w:hAnsi="Times New Roman"/>
                  <w:b w:val="false"/>
                  <w:i w:val="false"/>
                  <w:color w:val="0000ff"/>
                  <w:sz w:val="22"/>
                  <w:u w:val="single"/>
                </w:rPr>
                <w:t>https://m.edsoo.ru/53461a2c</w:t>
              </w:r>
            </w:hyperlink>
          </w:p>
        </w:tc>
      </w:tr>
      <w:tr>
        <w:trPr>
          <w:trHeight w:val="82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Способы получения и применение аренов</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4" w:type="dxa"/>
            <w:tcBorders/>
            <w:tcMar>
              <w:top w:w="50" w:type="dxa"/>
              <w:left w:w="100" w:type="dxa"/>
            </w:tcMar>
            <w:vAlign w:val="center"/>
          </w:tcPr>
          <w:p>
            <w:pPr>
              <w:spacing w:before="0" w:after="0" w:line="276"/>
              <w:ind w:left="135"/>
              <w:jc w:val="center"/>
            </w:pPr>
          </w:p>
        </w:tc>
        <w:tc>
          <w:tcPr>
            <w:tcW w:w="1568" w:type="dxa"/>
            <w:tcBorders/>
            <w:tcMar>
              <w:top w:w="50" w:type="dxa"/>
              <w:left w:w="100" w:type="dxa"/>
            </w:tcMar>
            <w:vAlign w:val="center"/>
          </w:tcPr>
          <w:p>
            <w:pPr>
              <w:spacing w:before="0" w:after="0" w:line="276"/>
              <w:ind w:left="135"/>
              <w:jc w:val="center"/>
            </w:pPr>
          </w:p>
        </w:tc>
        <w:tc>
          <w:tcPr>
            <w:tcW w:w="1103" w:type="dxa"/>
            <w:tcBorders/>
            <w:tcMar>
              <w:top w:w="50" w:type="dxa"/>
              <w:left w:w="100" w:type="dxa"/>
            </w:tcMar>
            <w:vAlign w:val="center"/>
          </w:tcPr>
          <w:p>
            <w:pPr>
              <w:spacing w:before="0" w:after="0"/>
              <w:ind w:left="135"/>
              <w:jc w:val="left"/>
            </w:pPr>
          </w:p>
        </w:tc>
        <w:tc>
          <w:tcPr>
            <w:tcW w:w="19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2">
              <w:r>
                <w:rPr>
                  <w:rFonts w:ascii="Times New Roman" w:hAnsi="Times New Roman"/>
                  <w:b w:val="false"/>
                  <w:i w:val="false"/>
                  <w:color w:val="0000ff"/>
                  <w:sz w:val="22"/>
                  <w:u w:val="single"/>
                </w:rPr>
                <w:t>https://m.edsoo.ru/6f717d09</w:t>
              </w:r>
            </w:hyperlink>
          </w:p>
        </w:tc>
      </w:tr>
      <w:tr>
        <w:trPr>
          <w:trHeight w:val="109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Генетическая связь между различными классами углеводородов</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4" w:type="dxa"/>
            <w:tcBorders/>
            <w:tcMar>
              <w:top w:w="50" w:type="dxa"/>
              <w:left w:w="100" w:type="dxa"/>
            </w:tcMar>
            <w:vAlign w:val="center"/>
          </w:tcPr>
          <w:p>
            <w:pPr>
              <w:spacing w:before="0" w:after="0" w:line="276"/>
              <w:ind w:left="135"/>
              <w:jc w:val="center"/>
            </w:pPr>
          </w:p>
        </w:tc>
        <w:tc>
          <w:tcPr>
            <w:tcW w:w="1568" w:type="dxa"/>
            <w:tcBorders/>
            <w:tcMar>
              <w:top w:w="50" w:type="dxa"/>
              <w:left w:w="100" w:type="dxa"/>
            </w:tcMar>
            <w:vAlign w:val="center"/>
          </w:tcPr>
          <w:p>
            <w:pPr>
              <w:spacing w:before="0" w:after="0" w:line="276"/>
              <w:ind w:left="135"/>
              <w:jc w:val="center"/>
            </w:pPr>
          </w:p>
        </w:tc>
        <w:tc>
          <w:tcPr>
            <w:tcW w:w="1103" w:type="dxa"/>
            <w:tcBorders/>
            <w:tcMar>
              <w:top w:w="50" w:type="dxa"/>
              <w:left w:w="100" w:type="dxa"/>
            </w:tcMar>
            <w:vAlign w:val="center"/>
          </w:tcPr>
          <w:p>
            <w:pPr>
              <w:spacing w:before="0" w:after="0"/>
              <w:ind w:left="135"/>
              <w:jc w:val="left"/>
            </w:pPr>
          </w:p>
        </w:tc>
        <w:tc>
          <w:tcPr>
            <w:tcW w:w="1919" w:type="dxa"/>
            <w:tcBorders/>
            <w:tcMar>
              <w:top w:w="50" w:type="dxa"/>
              <w:left w:w="100" w:type="dxa"/>
            </w:tcMar>
            <w:vAlign w:val="center"/>
          </w:tcPr>
          <w:p>
            <w:pPr>
              <w:spacing w:before="0" w:after="0"/>
              <w:ind w:left="135"/>
              <w:jc w:val="left"/>
            </w:pPr>
          </w:p>
        </w:tc>
      </w:tr>
      <w:tr>
        <w:trPr>
          <w:trHeight w:val="163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Расчёты по уравнениям химических реакций. Систематизация и обобщение знаний по теме</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4" w:type="dxa"/>
            <w:tcBorders/>
            <w:tcMar>
              <w:top w:w="50" w:type="dxa"/>
              <w:left w:w="100" w:type="dxa"/>
            </w:tcMar>
            <w:vAlign w:val="center"/>
          </w:tcPr>
          <w:p>
            <w:pPr>
              <w:spacing w:before="0" w:after="0" w:line="276"/>
              <w:ind w:left="135"/>
              <w:jc w:val="center"/>
            </w:pPr>
          </w:p>
        </w:tc>
        <w:tc>
          <w:tcPr>
            <w:tcW w:w="1568" w:type="dxa"/>
            <w:tcBorders/>
            <w:tcMar>
              <w:top w:w="50" w:type="dxa"/>
              <w:left w:w="100" w:type="dxa"/>
            </w:tcMar>
            <w:vAlign w:val="center"/>
          </w:tcPr>
          <w:p>
            <w:pPr>
              <w:spacing w:before="0" w:after="0" w:line="276"/>
              <w:ind w:left="135"/>
              <w:jc w:val="center"/>
            </w:pPr>
          </w:p>
        </w:tc>
        <w:tc>
          <w:tcPr>
            <w:tcW w:w="1103" w:type="dxa"/>
            <w:tcBorders/>
            <w:tcMar>
              <w:top w:w="50" w:type="dxa"/>
              <w:left w:w="100" w:type="dxa"/>
            </w:tcMar>
            <w:vAlign w:val="center"/>
          </w:tcPr>
          <w:p>
            <w:pPr>
              <w:spacing w:before="0" w:after="0"/>
              <w:ind w:left="135"/>
              <w:jc w:val="left"/>
            </w:pPr>
          </w:p>
        </w:tc>
        <w:tc>
          <w:tcPr>
            <w:tcW w:w="1919" w:type="dxa"/>
            <w:tcBorders/>
            <w:tcMar>
              <w:top w:w="50" w:type="dxa"/>
              <w:left w:w="100" w:type="dxa"/>
            </w:tcMar>
            <w:vAlign w:val="center"/>
          </w:tcPr>
          <w:p>
            <w:pPr>
              <w:spacing w:before="0" w:after="0"/>
              <w:ind w:left="135"/>
              <w:jc w:val="left"/>
            </w:pPr>
          </w:p>
        </w:tc>
      </w:tr>
      <w:tr>
        <w:trPr>
          <w:trHeight w:val="82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Природный газ. Попутные нефтяные газы</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4" w:type="dxa"/>
            <w:tcBorders/>
            <w:tcMar>
              <w:top w:w="50" w:type="dxa"/>
              <w:left w:w="100" w:type="dxa"/>
            </w:tcMar>
            <w:vAlign w:val="center"/>
          </w:tcPr>
          <w:p>
            <w:pPr>
              <w:spacing w:before="0" w:after="0" w:line="276"/>
              <w:ind w:left="135"/>
              <w:jc w:val="center"/>
            </w:pPr>
          </w:p>
        </w:tc>
        <w:tc>
          <w:tcPr>
            <w:tcW w:w="1568" w:type="dxa"/>
            <w:tcBorders/>
            <w:tcMar>
              <w:top w:w="50" w:type="dxa"/>
              <w:left w:w="100" w:type="dxa"/>
            </w:tcMar>
            <w:vAlign w:val="center"/>
          </w:tcPr>
          <w:p>
            <w:pPr>
              <w:spacing w:before="0" w:after="0" w:line="276"/>
              <w:ind w:left="135"/>
              <w:jc w:val="center"/>
            </w:pPr>
          </w:p>
        </w:tc>
        <w:tc>
          <w:tcPr>
            <w:tcW w:w="1103" w:type="dxa"/>
            <w:tcBorders/>
            <w:tcMar>
              <w:top w:w="50" w:type="dxa"/>
              <w:left w:w="100" w:type="dxa"/>
            </w:tcMar>
            <w:vAlign w:val="center"/>
          </w:tcPr>
          <w:p>
            <w:pPr>
              <w:spacing w:before="0" w:after="0"/>
              <w:ind w:left="135"/>
              <w:jc w:val="left"/>
            </w:pPr>
          </w:p>
        </w:tc>
        <w:tc>
          <w:tcPr>
            <w:tcW w:w="1919" w:type="dxa"/>
            <w:tcBorders/>
            <w:tcMar>
              <w:top w:w="50" w:type="dxa"/>
              <w:left w:w="100" w:type="dxa"/>
            </w:tcMar>
            <w:vAlign w:val="center"/>
          </w:tcPr>
          <w:p>
            <w:pPr>
              <w:spacing w:before="0" w:after="0"/>
              <w:ind w:left="135"/>
              <w:jc w:val="left"/>
            </w:pPr>
          </w:p>
        </w:tc>
      </w:tr>
      <w:tr>
        <w:trPr>
          <w:trHeight w:val="82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Каменный уголь и продукты его переработки</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4" w:type="dxa"/>
            <w:tcBorders/>
            <w:tcMar>
              <w:top w:w="50" w:type="dxa"/>
              <w:left w:w="100" w:type="dxa"/>
            </w:tcMar>
            <w:vAlign w:val="center"/>
          </w:tcPr>
          <w:p>
            <w:pPr>
              <w:spacing w:before="0" w:after="0" w:line="276"/>
              <w:ind w:left="135"/>
              <w:jc w:val="center"/>
            </w:pPr>
          </w:p>
        </w:tc>
        <w:tc>
          <w:tcPr>
            <w:tcW w:w="1568" w:type="dxa"/>
            <w:tcBorders/>
            <w:tcMar>
              <w:top w:w="50" w:type="dxa"/>
              <w:left w:w="100" w:type="dxa"/>
            </w:tcMar>
            <w:vAlign w:val="center"/>
          </w:tcPr>
          <w:p>
            <w:pPr>
              <w:spacing w:before="0" w:after="0" w:line="276"/>
              <w:ind w:left="135"/>
              <w:jc w:val="center"/>
            </w:pPr>
          </w:p>
        </w:tc>
        <w:tc>
          <w:tcPr>
            <w:tcW w:w="1103" w:type="dxa"/>
            <w:tcBorders/>
            <w:tcMar>
              <w:top w:w="50" w:type="dxa"/>
              <w:left w:w="100" w:type="dxa"/>
            </w:tcMar>
            <w:vAlign w:val="center"/>
          </w:tcPr>
          <w:p>
            <w:pPr>
              <w:spacing w:before="0" w:after="0"/>
              <w:ind w:left="135"/>
              <w:jc w:val="left"/>
            </w:pPr>
          </w:p>
        </w:tc>
        <w:tc>
          <w:tcPr>
            <w:tcW w:w="19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3">
              <w:r>
                <w:rPr>
                  <w:rFonts w:ascii="Times New Roman" w:hAnsi="Times New Roman"/>
                  <w:b w:val="false"/>
                  <w:i w:val="false"/>
                  <w:color w:val="0000ff"/>
                  <w:sz w:val="22"/>
                  <w:u w:val="single"/>
                </w:rPr>
                <w:t>https://m.edsoo.ru/69b3398b</w:t>
              </w:r>
            </w:hyperlink>
          </w:p>
        </w:tc>
      </w:tr>
      <w:tr>
        <w:trPr>
          <w:trHeight w:val="145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Нефть и способы её переработки. Применение продуктов переработки нефти</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4" w:type="dxa"/>
            <w:tcBorders/>
            <w:tcMar>
              <w:top w:w="50" w:type="dxa"/>
              <w:left w:w="100" w:type="dxa"/>
            </w:tcMar>
            <w:vAlign w:val="center"/>
          </w:tcPr>
          <w:p>
            <w:pPr>
              <w:spacing w:before="0" w:after="0" w:line="276"/>
              <w:ind w:left="135"/>
              <w:jc w:val="center"/>
            </w:pPr>
          </w:p>
        </w:tc>
        <w:tc>
          <w:tcPr>
            <w:tcW w:w="1568" w:type="dxa"/>
            <w:tcBorders/>
            <w:tcMar>
              <w:top w:w="50" w:type="dxa"/>
              <w:left w:w="100" w:type="dxa"/>
            </w:tcMar>
            <w:vAlign w:val="center"/>
          </w:tcPr>
          <w:p>
            <w:pPr>
              <w:spacing w:before="0" w:after="0" w:line="276"/>
              <w:ind w:left="135"/>
              <w:jc w:val="center"/>
            </w:pPr>
          </w:p>
        </w:tc>
        <w:tc>
          <w:tcPr>
            <w:tcW w:w="1103" w:type="dxa"/>
            <w:tcBorders/>
            <w:tcMar>
              <w:top w:w="50" w:type="dxa"/>
              <w:left w:w="100" w:type="dxa"/>
            </w:tcMar>
            <w:vAlign w:val="center"/>
          </w:tcPr>
          <w:p>
            <w:pPr>
              <w:spacing w:before="0" w:after="0"/>
              <w:ind w:left="135"/>
              <w:jc w:val="left"/>
            </w:pPr>
          </w:p>
        </w:tc>
        <w:tc>
          <w:tcPr>
            <w:tcW w:w="19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4">
              <w:r>
                <w:rPr>
                  <w:rFonts w:ascii="Times New Roman" w:hAnsi="Times New Roman"/>
                  <w:b w:val="false"/>
                  <w:i w:val="false"/>
                  <w:color w:val="0000ff"/>
                  <w:sz w:val="22"/>
                  <w:u w:val="single"/>
                </w:rPr>
                <w:t>https://m.edsoo.ru/21f9de78</w:t>
              </w:r>
            </w:hyperlink>
          </w:p>
        </w:tc>
      </w:tr>
      <w:tr>
        <w:trPr>
          <w:trHeight w:val="109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Генетическая связь между различными классами углеводородов</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4" w:type="dxa"/>
            <w:tcBorders/>
            <w:tcMar>
              <w:top w:w="50" w:type="dxa"/>
              <w:left w:w="100" w:type="dxa"/>
            </w:tcMar>
            <w:vAlign w:val="center"/>
          </w:tcPr>
          <w:p>
            <w:pPr>
              <w:spacing w:before="0" w:after="0" w:line="276"/>
              <w:ind w:left="135"/>
              <w:jc w:val="center"/>
            </w:pPr>
          </w:p>
        </w:tc>
        <w:tc>
          <w:tcPr>
            <w:tcW w:w="1568" w:type="dxa"/>
            <w:tcBorders/>
            <w:tcMar>
              <w:top w:w="50" w:type="dxa"/>
              <w:left w:w="100" w:type="dxa"/>
            </w:tcMar>
            <w:vAlign w:val="center"/>
          </w:tcPr>
          <w:p>
            <w:pPr>
              <w:spacing w:before="0" w:after="0" w:line="276"/>
              <w:ind w:left="135"/>
              <w:jc w:val="center"/>
            </w:pPr>
          </w:p>
        </w:tc>
        <w:tc>
          <w:tcPr>
            <w:tcW w:w="1103" w:type="dxa"/>
            <w:tcBorders/>
            <w:tcMar>
              <w:top w:w="50" w:type="dxa"/>
              <w:left w:w="100" w:type="dxa"/>
            </w:tcMar>
            <w:vAlign w:val="center"/>
          </w:tcPr>
          <w:p>
            <w:pPr>
              <w:spacing w:before="0" w:after="0"/>
              <w:ind w:left="135"/>
              <w:jc w:val="left"/>
            </w:pPr>
          </w:p>
        </w:tc>
        <w:tc>
          <w:tcPr>
            <w:tcW w:w="1919" w:type="dxa"/>
            <w:tcBorders/>
            <w:tcMar>
              <w:top w:w="50" w:type="dxa"/>
              <w:left w:w="100" w:type="dxa"/>
            </w:tcMar>
            <w:vAlign w:val="center"/>
          </w:tcPr>
          <w:p>
            <w:pPr>
              <w:spacing w:before="0" w:after="0"/>
              <w:ind w:left="135"/>
              <w:jc w:val="left"/>
            </w:pPr>
          </w:p>
        </w:tc>
      </w:tr>
      <w:tr>
        <w:trPr>
          <w:trHeight w:val="136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Галогенопроизводные углеводородов: электронное строение; реакции замещения галогена</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4" w:type="dxa"/>
            <w:tcBorders/>
            <w:tcMar>
              <w:top w:w="50" w:type="dxa"/>
              <w:left w:w="100" w:type="dxa"/>
            </w:tcMar>
            <w:vAlign w:val="center"/>
          </w:tcPr>
          <w:p>
            <w:pPr>
              <w:spacing w:before="0" w:after="0" w:line="276"/>
              <w:ind w:left="135"/>
              <w:jc w:val="center"/>
            </w:pPr>
          </w:p>
        </w:tc>
        <w:tc>
          <w:tcPr>
            <w:tcW w:w="1568" w:type="dxa"/>
            <w:tcBorders/>
            <w:tcMar>
              <w:top w:w="50" w:type="dxa"/>
              <w:left w:w="100" w:type="dxa"/>
            </w:tcMar>
            <w:vAlign w:val="center"/>
          </w:tcPr>
          <w:p>
            <w:pPr>
              <w:spacing w:before="0" w:after="0" w:line="276"/>
              <w:ind w:left="135"/>
              <w:jc w:val="center"/>
            </w:pPr>
          </w:p>
        </w:tc>
        <w:tc>
          <w:tcPr>
            <w:tcW w:w="1103" w:type="dxa"/>
            <w:tcBorders/>
            <w:tcMar>
              <w:top w:w="50" w:type="dxa"/>
              <w:left w:w="100" w:type="dxa"/>
            </w:tcMar>
            <w:vAlign w:val="center"/>
          </w:tcPr>
          <w:p>
            <w:pPr>
              <w:spacing w:before="0" w:after="0"/>
              <w:ind w:left="135"/>
              <w:jc w:val="left"/>
            </w:pPr>
          </w:p>
        </w:tc>
        <w:tc>
          <w:tcPr>
            <w:tcW w:w="19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5">
              <w:r>
                <w:rPr>
                  <w:rFonts w:ascii="Times New Roman" w:hAnsi="Times New Roman"/>
                  <w:b w:val="false"/>
                  <w:i w:val="false"/>
                  <w:color w:val="0000ff"/>
                  <w:sz w:val="22"/>
                  <w:u w:val="single"/>
                </w:rPr>
                <w:t>https://m.edsoo.ru/82b4d759</w:t>
              </w:r>
            </w:hyperlink>
          </w:p>
        </w:tc>
      </w:tr>
      <w:tr>
        <w:trPr>
          <w:trHeight w:val="136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Действие щелочей на галогенпроизводные. Взаимодействие дигалогеналканов с магнием и цинком</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4" w:type="dxa"/>
            <w:tcBorders/>
            <w:tcMar>
              <w:top w:w="50" w:type="dxa"/>
              <w:left w:w="100" w:type="dxa"/>
            </w:tcMar>
            <w:vAlign w:val="center"/>
          </w:tcPr>
          <w:p>
            <w:pPr>
              <w:spacing w:before="0" w:after="0" w:line="276"/>
              <w:ind w:left="135"/>
              <w:jc w:val="center"/>
            </w:pPr>
          </w:p>
        </w:tc>
        <w:tc>
          <w:tcPr>
            <w:tcW w:w="1568" w:type="dxa"/>
            <w:tcBorders/>
            <w:tcMar>
              <w:top w:w="50" w:type="dxa"/>
              <w:left w:w="100" w:type="dxa"/>
            </w:tcMar>
            <w:vAlign w:val="center"/>
          </w:tcPr>
          <w:p>
            <w:pPr>
              <w:spacing w:before="0" w:after="0" w:line="276"/>
              <w:ind w:left="135"/>
              <w:jc w:val="center"/>
            </w:pPr>
          </w:p>
        </w:tc>
        <w:tc>
          <w:tcPr>
            <w:tcW w:w="1103" w:type="dxa"/>
            <w:tcBorders/>
            <w:tcMar>
              <w:top w:w="50" w:type="dxa"/>
              <w:left w:w="100" w:type="dxa"/>
            </w:tcMar>
            <w:vAlign w:val="center"/>
          </w:tcPr>
          <w:p>
            <w:pPr>
              <w:spacing w:before="0" w:after="0"/>
              <w:ind w:left="135"/>
              <w:jc w:val="left"/>
            </w:pPr>
          </w:p>
        </w:tc>
        <w:tc>
          <w:tcPr>
            <w:tcW w:w="1919" w:type="dxa"/>
            <w:tcBorders/>
            <w:tcMar>
              <w:top w:w="50" w:type="dxa"/>
              <w:left w:w="100" w:type="dxa"/>
            </w:tcMar>
            <w:vAlign w:val="center"/>
          </w:tcPr>
          <w:p>
            <w:pPr>
              <w:spacing w:before="0" w:after="0"/>
              <w:ind w:left="135"/>
              <w:jc w:val="left"/>
            </w:pPr>
          </w:p>
        </w:tc>
      </w:tr>
      <w:tr>
        <w:trPr>
          <w:trHeight w:val="109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Систематизация и обобщение знаний по разделу "Углеводороды"</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4" w:type="dxa"/>
            <w:tcBorders/>
            <w:tcMar>
              <w:top w:w="50" w:type="dxa"/>
              <w:left w:w="100" w:type="dxa"/>
            </w:tcMar>
            <w:vAlign w:val="center"/>
          </w:tcPr>
          <w:p>
            <w:pPr>
              <w:spacing w:before="0" w:after="0" w:line="276"/>
              <w:ind w:left="135"/>
              <w:jc w:val="center"/>
            </w:pPr>
          </w:p>
        </w:tc>
        <w:tc>
          <w:tcPr>
            <w:tcW w:w="1568" w:type="dxa"/>
            <w:tcBorders/>
            <w:tcMar>
              <w:top w:w="50" w:type="dxa"/>
              <w:left w:w="100" w:type="dxa"/>
            </w:tcMar>
            <w:vAlign w:val="center"/>
          </w:tcPr>
          <w:p>
            <w:pPr>
              <w:spacing w:before="0" w:after="0" w:line="276"/>
              <w:ind w:left="135"/>
              <w:jc w:val="center"/>
            </w:pPr>
          </w:p>
        </w:tc>
        <w:tc>
          <w:tcPr>
            <w:tcW w:w="1103" w:type="dxa"/>
            <w:tcBorders/>
            <w:tcMar>
              <w:top w:w="50" w:type="dxa"/>
              <w:left w:w="100" w:type="dxa"/>
            </w:tcMar>
            <w:vAlign w:val="center"/>
          </w:tcPr>
          <w:p>
            <w:pPr>
              <w:spacing w:before="0" w:after="0"/>
              <w:ind w:left="135"/>
              <w:jc w:val="left"/>
            </w:pPr>
          </w:p>
        </w:tc>
        <w:tc>
          <w:tcPr>
            <w:tcW w:w="19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6">
              <w:r>
                <w:rPr>
                  <w:rFonts w:ascii="Times New Roman" w:hAnsi="Times New Roman"/>
                  <w:b w:val="false"/>
                  <w:i w:val="false"/>
                  <w:color w:val="0000ff"/>
                  <w:sz w:val="22"/>
                  <w:u w:val="single"/>
                </w:rPr>
                <w:t>https://m.edsoo.ru/20e89f22</w:t>
              </w:r>
            </w:hyperlink>
          </w:p>
        </w:tc>
      </w:tr>
      <w:tr>
        <w:trPr>
          <w:trHeight w:val="82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по теме "Углеводороды"</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8" w:type="dxa"/>
            <w:tcBorders/>
            <w:tcMar>
              <w:top w:w="50" w:type="dxa"/>
              <w:left w:w="100" w:type="dxa"/>
            </w:tcMar>
            <w:vAlign w:val="center"/>
          </w:tcPr>
          <w:p>
            <w:pPr>
              <w:spacing w:before="0" w:after="0" w:line="276"/>
              <w:ind w:left="135"/>
              <w:jc w:val="center"/>
            </w:pPr>
          </w:p>
        </w:tc>
        <w:tc>
          <w:tcPr>
            <w:tcW w:w="1103" w:type="dxa"/>
            <w:tcBorders/>
            <w:tcMar>
              <w:top w:w="50" w:type="dxa"/>
              <w:left w:w="100" w:type="dxa"/>
            </w:tcMar>
            <w:vAlign w:val="center"/>
          </w:tcPr>
          <w:p>
            <w:pPr>
              <w:spacing w:before="0" w:after="0"/>
              <w:ind w:left="135"/>
              <w:jc w:val="left"/>
            </w:pPr>
          </w:p>
        </w:tc>
        <w:tc>
          <w:tcPr>
            <w:tcW w:w="19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7">
              <w:r>
                <w:rPr>
                  <w:rFonts w:ascii="Times New Roman" w:hAnsi="Times New Roman"/>
                  <w:b w:val="false"/>
                  <w:i w:val="false"/>
                  <w:color w:val="0000ff"/>
                  <w:sz w:val="22"/>
                  <w:u w:val="single"/>
                </w:rPr>
                <w:t>https://m.edsoo.ru/95c9e298</w:t>
              </w:r>
            </w:hyperlink>
          </w:p>
        </w:tc>
      </w:tr>
      <w:tr>
        <w:trPr>
          <w:trHeight w:val="244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Предельные одноатомные спирты: гомологический ряд, общая формула, строение молекул, изомерия, номенклатура, классификация, физические свойства</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4" w:type="dxa"/>
            <w:tcBorders/>
            <w:tcMar>
              <w:top w:w="50" w:type="dxa"/>
              <w:left w:w="100" w:type="dxa"/>
            </w:tcMar>
            <w:vAlign w:val="center"/>
          </w:tcPr>
          <w:p>
            <w:pPr>
              <w:spacing w:before="0" w:after="0" w:line="276"/>
              <w:ind w:left="135"/>
              <w:jc w:val="center"/>
            </w:pPr>
          </w:p>
        </w:tc>
        <w:tc>
          <w:tcPr>
            <w:tcW w:w="1568" w:type="dxa"/>
            <w:tcBorders/>
            <w:tcMar>
              <w:top w:w="50" w:type="dxa"/>
              <w:left w:w="100" w:type="dxa"/>
            </w:tcMar>
            <w:vAlign w:val="center"/>
          </w:tcPr>
          <w:p>
            <w:pPr>
              <w:spacing w:before="0" w:after="0" w:line="276"/>
              <w:ind w:left="135"/>
              <w:jc w:val="center"/>
            </w:pPr>
          </w:p>
        </w:tc>
        <w:tc>
          <w:tcPr>
            <w:tcW w:w="1103" w:type="dxa"/>
            <w:tcBorders/>
            <w:tcMar>
              <w:top w:w="50" w:type="dxa"/>
              <w:left w:w="100" w:type="dxa"/>
            </w:tcMar>
            <w:vAlign w:val="center"/>
          </w:tcPr>
          <w:p>
            <w:pPr>
              <w:spacing w:before="0" w:after="0"/>
              <w:ind w:left="135"/>
              <w:jc w:val="left"/>
            </w:pPr>
          </w:p>
        </w:tc>
        <w:tc>
          <w:tcPr>
            <w:tcW w:w="19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8">
              <w:r>
                <w:rPr>
                  <w:rFonts w:ascii="Times New Roman" w:hAnsi="Times New Roman"/>
                  <w:b w:val="false"/>
                  <w:i w:val="false"/>
                  <w:color w:val="0000ff"/>
                  <w:sz w:val="22"/>
                  <w:u w:val="single"/>
                </w:rPr>
                <w:t>https://m.edsoo.ru/df04c5cd</w:t>
              </w:r>
            </w:hyperlink>
          </w:p>
        </w:tc>
      </w:tr>
      <w:tr>
        <w:trPr>
          <w:trHeight w:val="82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Химические свойства предельных одноатомных спиртов</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4" w:type="dxa"/>
            <w:tcBorders/>
            <w:tcMar>
              <w:top w:w="50" w:type="dxa"/>
              <w:left w:w="100" w:type="dxa"/>
            </w:tcMar>
            <w:vAlign w:val="center"/>
          </w:tcPr>
          <w:p>
            <w:pPr>
              <w:spacing w:before="0" w:after="0" w:line="276"/>
              <w:ind w:left="135"/>
              <w:jc w:val="center"/>
            </w:pPr>
          </w:p>
        </w:tc>
        <w:tc>
          <w:tcPr>
            <w:tcW w:w="1568" w:type="dxa"/>
            <w:tcBorders/>
            <w:tcMar>
              <w:top w:w="50" w:type="dxa"/>
              <w:left w:w="100" w:type="dxa"/>
            </w:tcMar>
            <w:vAlign w:val="center"/>
          </w:tcPr>
          <w:p>
            <w:pPr>
              <w:spacing w:before="0" w:after="0" w:line="276"/>
              <w:ind w:left="135"/>
              <w:jc w:val="center"/>
            </w:pPr>
          </w:p>
        </w:tc>
        <w:tc>
          <w:tcPr>
            <w:tcW w:w="1103" w:type="dxa"/>
            <w:tcBorders/>
            <w:tcMar>
              <w:top w:w="50" w:type="dxa"/>
              <w:left w:w="100" w:type="dxa"/>
            </w:tcMar>
            <w:vAlign w:val="center"/>
          </w:tcPr>
          <w:p>
            <w:pPr>
              <w:spacing w:before="0" w:after="0"/>
              <w:ind w:left="135"/>
              <w:jc w:val="left"/>
            </w:pPr>
          </w:p>
        </w:tc>
        <w:tc>
          <w:tcPr>
            <w:tcW w:w="19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9">
              <w:r>
                <w:rPr>
                  <w:rFonts w:ascii="Times New Roman" w:hAnsi="Times New Roman"/>
                  <w:b w:val="false"/>
                  <w:i w:val="false"/>
                  <w:color w:val="0000ff"/>
                  <w:sz w:val="22"/>
                  <w:u w:val="single"/>
                </w:rPr>
                <w:t>https://m.edsoo.ru/26ee34fe</w:t>
              </w:r>
            </w:hyperlink>
          </w:p>
        </w:tc>
      </w:tr>
      <w:tr>
        <w:trPr>
          <w:trHeight w:val="82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Способы получения и применение одноатомных спиртов</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4" w:type="dxa"/>
            <w:tcBorders/>
            <w:tcMar>
              <w:top w:w="50" w:type="dxa"/>
              <w:left w:w="100" w:type="dxa"/>
            </w:tcMar>
            <w:vAlign w:val="center"/>
          </w:tcPr>
          <w:p>
            <w:pPr>
              <w:spacing w:before="0" w:after="0" w:line="276"/>
              <w:ind w:left="135"/>
              <w:jc w:val="center"/>
            </w:pPr>
          </w:p>
        </w:tc>
        <w:tc>
          <w:tcPr>
            <w:tcW w:w="1568" w:type="dxa"/>
            <w:tcBorders/>
            <w:tcMar>
              <w:top w:w="50" w:type="dxa"/>
              <w:left w:w="100" w:type="dxa"/>
            </w:tcMar>
            <w:vAlign w:val="center"/>
          </w:tcPr>
          <w:p>
            <w:pPr>
              <w:spacing w:before="0" w:after="0" w:line="276"/>
              <w:ind w:left="135"/>
              <w:jc w:val="center"/>
            </w:pPr>
          </w:p>
        </w:tc>
        <w:tc>
          <w:tcPr>
            <w:tcW w:w="1103" w:type="dxa"/>
            <w:tcBorders/>
            <w:tcMar>
              <w:top w:w="50" w:type="dxa"/>
              <w:left w:w="100" w:type="dxa"/>
            </w:tcMar>
            <w:vAlign w:val="center"/>
          </w:tcPr>
          <w:p>
            <w:pPr>
              <w:spacing w:before="0" w:after="0"/>
              <w:ind w:left="135"/>
              <w:jc w:val="left"/>
            </w:pPr>
          </w:p>
        </w:tc>
        <w:tc>
          <w:tcPr>
            <w:tcW w:w="19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0">
              <w:r>
                <w:rPr>
                  <w:rFonts w:ascii="Times New Roman" w:hAnsi="Times New Roman"/>
                  <w:b w:val="false"/>
                  <w:i w:val="false"/>
                  <w:color w:val="0000ff"/>
                  <w:sz w:val="22"/>
                  <w:u w:val="single"/>
                </w:rPr>
                <w:t>https://m.edsoo.ru/484100000000000</w:t>
              </w:r>
            </w:hyperlink>
          </w:p>
        </w:tc>
      </w:tr>
      <w:tr>
        <w:trPr>
          <w:trHeight w:val="163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Простые эфиры: номенклатура и изомерия, особенности физических и химических свойств</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4" w:type="dxa"/>
            <w:tcBorders/>
            <w:tcMar>
              <w:top w:w="50" w:type="dxa"/>
              <w:left w:w="100" w:type="dxa"/>
            </w:tcMar>
            <w:vAlign w:val="center"/>
          </w:tcPr>
          <w:p>
            <w:pPr>
              <w:spacing w:before="0" w:after="0" w:line="276"/>
              <w:ind w:left="135"/>
              <w:jc w:val="center"/>
            </w:pPr>
          </w:p>
        </w:tc>
        <w:tc>
          <w:tcPr>
            <w:tcW w:w="1568" w:type="dxa"/>
            <w:tcBorders/>
            <w:tcMar>
              <w:top w:w="50" w:type="dxa"/>
              <w:left w:w="100" w:type="dxa"/>
            </w:tcMar>
            <w:vAlign w:val="center"/>
          </w:tcPr>
          <w:p>
            <w:pPr>
              <w:spacing w:before="0" w:after="0" w:line="276"/>
              <w:ind w:left="135"/>
              <w:jc w:val="center"/>
            </w:pPr>
          </w:p>
        </w:tc>
        <w:tc>
          <w:tcPr>
            <w:tcW w:w="1103" w:type="dxa"/>
            <w:tcBorders/>
            <w:tcMar>
              <w:top w:w="50" w:type="dxa"/>
              <w:left w:w="100" w:type="dxa"/>
            </w:tcMar>
            <w:vAlign w:val="center"/>
          </w:tcPr>
          <w:p>
            <w:pPr>
              <w:spacing w:before="0" w:after="0"/>
              <w:ind w:left="135"/>
              <w:jc w:val="left"/>
            </w:pPr>
          </w:p>
        </w:tc>
        <w:tc>
          <w:tcPr>
            <w:tcW w:w="19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1">
              <w:r>
                <w:rPr>
                  <w:rFonts w:ascii="Times New Roman" w:hAnsi="Times New Roman"/>
                  <w:b w:val="false"/>
                  <w:i w:val="false"/>
                  <w:color w:val="0000ff"/>
                  <w:sz w:val="22"/>
                  <w:u w:val="single"/>
                </w:rPr>
                <w:t>https://m.edsoo.ru/c2c788b2</w:t>
              </w:r>
            </w:hyperlink>
          </w:p>
        </w:tc>
      </w:tr>
      <w:tr>
        <w:trPr>
          <w:trHeight w:val="163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Многоатомные спирты: этиленгликоль и глицерин, их физические и химические свойства</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4" w:type="dxa"/>
            <w:tcBorders/>
            <w:tcMar>
              <w:top w:w="50" w:type="dxa"/>
              <w:left w:w="100" w:type="dxa"/>
            </w:tcMar>
            <w:vAlign w:val="center"/>
          </w:tcPr>
          <w:p>
            <w:pPr>
              <w:spacing w:before="0" w:after="0" w:line="276"/>
              <w:ind w:left="135"/>
              <w:jc w:val="center"/>
            </w:pPr>
          </w:p>
        </w:tc>
        <w:tc>
          <w:tcPr>
            <w:tcW w:w="1568" w:type="dxa"/>
            <w:tcBorders/>
            <w:tcMar>
              <w:top w:w="50" w:type="dxa"/>
              <w:left w:w="100" w:type="dxa"/>
            </w:tcMar>
            <w:vAlign w:val="center"/>
          </w:tcPr>
          <w:p>
            <w:pPr>
              <w:spacing w:before="0" w:after="0" w:line="276"/>
              <w:ind w:left="135"/>
              <w:jc w:val="center"/>
            </w:pPr>
          </w:p>
        </w:tc>
        <w:tc>
          <w:tcPr>
            <w:tcW w:w="1103" w:type="dxa"/>
            <w:tcBorders/>
            <w:tcMar>
              <w:top w:w="50" w:type="dxa"/>
              <w:left w:w="100" w:type="dxa"/>
            </w:tcMar>
            <w:vAlign w:val="center"/>
          </w:tcPr>
          <w:p>
            <w:pPr>
              <w:spacing w:before="0" w:after="0"/>
              <w:ind w:left="135"/>
              <w:jc w:val="left"/>
            </w:pPr>
          </w:p>
        </w:tc>
        <w:tc>
          <w:tcPr>
            <w:tcW w:w="19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2">
              <w:r>
                <w:rPr>
                  <w:rFonts w:ascii="Times New Roman" w:hAnsi="Times New Roman"/>
                  <w:b w:val="false"/>
                  <w:i w:val="false"/>
                  <w:color w:val="0000ff"/>
                  <w:sz w:val="22"/>
                  <w:u w:val="single"/>
                </w:rPr>
                <w:t>https://m.edsoo.ru/ee4d84aa</w:t>
              </w:r>
            </w:hyperlink>
          </w:p>
        </w:tc>
      </w:tr>
      <w:tr>
        <w:trPr>
          <w:trHeight w:val="133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Способы получения и применение многоатомных спиртов</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4" w:type="dxa"/>
            <w:tcBorders/>
            <w:tcMar>
              <w:top w:w="50" w:type="dxa"/>
              <w:left w:w="100" w:type="dxa"/>
            </w:tcMar>
            <w:vAlign w:val="center"/>
          </w:tcPr>
          <w:p>
            <w:pPr>
              <w:spacing w:before="0" w:after="0" w:line="276"/>
              <w:ind w:left="135"/>
              <w:jc w:val="center"/>
            </w:pPr>
          </w:p>
        </w:tc>
        <w:tc>
          <w:tcPr>
            <w:tcW w:w="1568" w:type="dxa"/>
            <w:tcBorders/>
            <w:tcMar>
              <w:top w:w="50" w:type="dxa"/>
              <w:left w:w="100" w:type="dxa"/>
            </w:tcMar>
            <w:vAlign w:val="center"/>
          </w:tcPr>
          <w:p>
            <w:pPr>
              <w:spacing w:before="0" w:after="0" w:line="276"/>
              <w:ind w:left="135"/>
              <w:jc w:val="center"/>
            </w:pPr>
          </w:p>
        </w:tc>
        <w:tc>
          <w:tcPr>
            <w:tcW w:w="1103" w:type="dxa"/>
            <w:tcBorders/>
            <w:tcMar>
              <w:top w:w="50" w:type="dxa"/>
              <w:left w:w="100" w:type="dxa"/>
            </w:tcMar>
            <w:vAlign w:val="center"/>
          </w:tcPr>
          <w:p>
            <w:pPr>
              <w:spacing w:before="0" w:after="0"/>
              <w:ind w:left="135"/>
              <w:jc w:val="left"/>
            </w:pPr>
          </w:p>
        </w:tc>
        <w:tc>
          <w:tcPr>
            <w:tcW w:w="19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3">
              <w:r>
                <w:rPr>
                  <w:rFonts w:ascii="Times New Roman" w:hAnsi="Times New Roman"/>
                  <w:b w:val="false"/>
                  <w:i w:val="false"/>
                  <w:color w:val="0000ff"/>
                  <w:sz w:val="22"/>
                  <w:u w:val="single"/>
                </w:rPr>
                <w:t>https://m.edsoo.ru/d12e567d</w:t>
              </w:r>
            </w:hyperlink>
          </w:p>
        </w:tc>
      </w:tr>
      <w:tr>
        <w:trPr>
          <w:trHeight w:val="109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Фенол: строение молекулы, физические свойства. Токсичность фенола</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4" w:type="dxa"/>
            <w:tcBorders/>
            <w:tcMar>
              <w:top w:w="50" w:type="dxa"/>
              <w:left w:w="100" w:type="dxa"/>
            </w:tcMar>
            <w:vAlign w:val="center"/>
          </w:tcPr>
          <w:p>
            <w:pPr>
              <w:spacing w:before="0" w:after="0" w:line="276"/>
              <w:ind w:left="135"/>
              <w:jc w:val="center"/>
            </w:pPr>
          </w:p>
        </w:tc>
        <w:tc>
          <w:tcPr>
            <w:tcW w:w="1568" w:type="dxa"/>
            <w:tcBorders/>
            <w:tcMar>
              <w:top w:w="50" w:type="dxa"/>
              <w:left w:w="100" w:type="dxa"/>
            </w:tcMar>
            <w:vAlign w:val="center"/>
          </w:tcPr>
          <w:p>
            <w:pPr>
              <w:spacing w:before="0" w:after="0" w:line="276"/>
              <w:ind w:left="135"/>
              <w:jc w:val="center"/>
            </w:pPr>
          </w:p>
        </w:tc>
        <w:tc>
          <w:tcPr>
            <w:tcW w:w="1103" w:type="dxa"/>
            <w:tcBorders/>
            <w:tcMar>
              <w:top w:w="50" w:type="dxa"/>
              <w:left w:w="100" w:type="dxa"/>
            </w:tcMar>
            <w:vAlign w:val="center"/>
          </w:tcPr>
          <w:p>
            <w:pPr>
              <w:spacing w:before="0" w:after="0"/>
              <w:ind w:left="135"/>
              <w:jc w:val="left"/>
            </w:pPr>
          </w:p>
        </w:tc>
        <w:tc>
          <w:tcPr>
            <w:tcW w:w="19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4">
              <w:r>
                <w:rPr>
                  <w:rFonts w:ascii="Times New Roman" w:hAnsi="Times New Roman"/>
                  <w:b w:val="false"/>
                  <w:i w:val="false"/>
                  <w:color w:val="0000ff"/>
                  <w:sz w:val="22"/>
                  <w:u w:val="single"/>
                </w:rPr>
                <w:t>https://m.edsoo.ru/2ce726f8</w:t>
              </w:r>
            </w:hyperlink>
          </w:p>
        </w:tc>
      </w:tr>
      <w:tr>
        <w:trPr>
          <w:trHeight w:val="82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Химические свойства фенола</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4" w:type="dxa"/>
            <w:tcBorders/>
            <w:tcMar>
              <w:top w:w="50" w:type="dxa"/>
              <w:left w:w="100" w:type="dxa"/>
            </w:tcMar>
            <w:vAlign w:val="center"/>
          </w:tcPr>
          <w:p>
            <w:pPr>
              <w:spacing w:before="0" w:after="0" w:line="276"/>
              <w:ind w:left="135"/>
              <w:jc w:val="center"/>
            </w:pPr>
          </w:p>
        </w:tc>
        <w:tc>
          <w:tcPr>
            <w:tcW w:w="1568" w:type="dxa"/>
            <w:tcBorders/>
            <w:tcMar>
              <w:top w:w="50" w:type="dxa"/>
              <w:left w:w="100" w:type="dxa"/>
            </w:tcMar>
            <w:vAlign w:val="center"/>
          </w:tcPr>
          <w:p>
            <w:pPr>
              <w:spacing w:before="0" w:after="0" w:line="276"/>
              <w:ind w:left="135"/>
              <w:jc w:val="center"/>
            </w:pPr>
          </w:p>
        </w:tc>
        <w:tc>
          <w:tcPr>
            <w:tcW w:w="1103" w:type="dxa"/>
            <w:tcBorders/>
            <w:tcMar>
              <w:top w:w="50" w:type="dxa"/>
              <w:left w:w="100" w:type="dxa"/>
            </w:tcMar>
            <w:vAlign w:val="center"/>
          </w:tcPr>
          <w:p>
            <w:pPr>
              <w:spacing w:before="0" w:after="0"/>
              <w:ind w:left="135"/>
              <w:jc w:val="left"/>
            </w:pPr>
          </w:p>
        </w:tc>
        <w:tc>
          <w:tcPr>
            <w:tcW w:w="19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5">
              <w:r>
                <w:rPr>
                  <w:rFonts w:ascii="Times New Roman" w:hAnsi="Times New Roman"/>
                  <w:b w:val="false"/>
                  <w:i w:val="false"/>
                  <w:color w:val="0000ff"/>
                  <w:sz w:val="22"/>
                  <w:u w:val="single"/>
                </w:rPr>
                <w:t>https://m.edsoo.ru/037ca5f9</w:t>
              </w:r>
            </w:hyperlink>
          </w:p>
        </w:tc>
      </w:tr>
      <w:tr>
        <w:trPr>
          <w:trHeight w:val="82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Способы получения и применение фенола</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4" w:type="dxa"/>
            <w:tcBorders/>
            <w:tcMar>
              <w:top w:w="50" w:type="dxa"/>
              <w:left w:w="100" w:type="dxa"/>
            </w:tcMar>
            <w:vAlign w:val="center"/>
          </w:tcPr>
          <w:p>
            <w:pPr>
              <w:spacing w:before="0" w:after="0" w:line="276"/>
              <w:ind w:left="135"/>
              <w:jc w:val="center"/>
            </w:pPr>
          </w:p>
        </w:tc>
        <w:tc>
          <w:tcPr>
            <w:tcW w:w="1568" w:type="dxa"/>
            <w:tcBorders/>
            <w:tcMar>
              <w:top w:w="50" w:type="dxa"/>
              <w:left w:w="100" w:type="dxa"/>
            </w:tcMar>
            <w:vAlign w:val="center"/>
          </w:tcPr>
          <w:p>
            <w:pPr>
              <w:spacing w:before="0" w:after="0" w:line="276"/>
              <w:ind w:left="135"/>
              <w:jc w:val="center"/>
            </w:pPr>
          </w:p>
        </w:tc>
        <w:tc>
          <w:tcPr>
            <w:tcW w:w="1103" w:type="dxa"/>
            <w:tcBorders/>
            <w:tcMar>
              <w:top w:w="50" w:type="dxa"/>
              <w:left w:w="100" w:type="dxa"/>
            </w:tcMar>
            <w:vAlign w:val="center"/>
          </w:tcPr>
          <w:p>
            <w:pPr>
              <w:spacing w:before="0" w:after="0"/>
              <w:ind w:left="135"/>
              <w:jc w:val="left"/>
            </w:pPr>
          </w:p>
        </w:tc>
        <w:tc>
          <w:tcPr>
            <w:tcW w:w="19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6">
              <w:r>
                <w:rPr>
                  <w:rFonts w:ascii="Times New Roman" w:hAnsi="Times New Roman"/>
                  <w:b w:val="false"/>
                  <w:i w:val="false"/>
                  <w:color w:val="0000ff"/>
                  <w:sz w:val="22"/>
                  <w:u w:val="single"/>
                </w:rPr>
                <w:t>https://m.edsoo.ru/c77ddf4c</w:t>
              </w:r>
            </w:hyperlink>
          </w:p>
        </w:tc>
      </w:tr>
      <w:tr>
        <w:trPr>
          <w:trHeight w:val="136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Практическая работа № 2. Решение экспериментальных задач по теме "Спирты и фенолы"</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4" w:type="dxa"/>
            <w:tcBorders/>
            <w:tcMar>
              <w:top w:w="50" w:type="dxa"/>
              <w:left w:w="100" w:type="dxa"/>
            </w:tcMar>
            <w:vAlign w:val="center"/>
          </w:tcPr>
          <w:p>
            <w:pPr>
              <w:spacing w:before="0" w:after="0" w:line="276"/>
              <w:ind w:left="135"/>
              <w:jc w:val="center"/>
            </w:pPr>
          </w:p>
        </w:tc>
        <w:tc>
          <w:tcPr>
            <w:tcW w:w="156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03" w:type="dxa"/>
            <w:tcBorders/>
            <w:tcMar>
              <w:top w:w="50" w:type="dxa"/>
              <w:left w:w="100" w:type="dxa"/>
            </w:tcMar>
            <w:vAlign w:val="center"/>
          </w:tcPr>
          <w:p>
            <w:pPr>
              <w:spacing w:before="0" w:after="0"/>
              <w:ind w:left="135"/>
              <w:jc w:val="left"/>
            </w:pPr>
          </w:p>
        </w:tc>
        <w:tc>
          <w:tcPr>
            <w:tcW w:w="19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7">
              <w:r>
                <w:rPr>
                  <w:rFonts w:ascii="Times New Roman" w:hAnsi="Times New Roman"/>
                  <w:b w:val="false"/>
                  <w:i w:val="false"/>
                  <w:color w:val="0000ff"/>
                  <w:sz w:val="22"/>
                  <w:u w:val="single"/>
                </w:rPr>
                <w:t>https://m.edsoo.ru/fd0ced09</w:t>
              </w:r>
            </w:hyperlink>
          </w:p>
        </w:tc>
      </w:tr>
      <w:tr>
        <w:trPr>
          <w:trHeight w:val="82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Систематизация и обобщение знаний по теме</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4" w:type="dxa"/>
            <w:tcBorders/>
            <w:tcMar>
              <w:top w:w="50" w:type="dxa"/>
              <w:left w:w="100" w:type="dxa"/>
            </w:tcMar>
            <w:vAlign w:val="center"/>
          </w:tcPr>
          <w:p>
            <w:pPr>
              <w:spacing w:before="0" w:after="0" w:line="276"/>
              <w:ind w:left="135"/>
              <w:jc w:val="center"/>
            </w:pPr>
          </w:p>
        </w:tc>
        <w:tc>
          <w:tcPr>
            <w:tcW w:w="1568" w:type="dxa"/>
            <w:tcBorders/>
            <w:tcMar>
              <w:top w:w="50" w:type="dxa"/>
              <w:left w:w="100" w:type="dxa"/>
            </w:tcMar>
            <w:vAlign w:val="center"/>
          </w:tcPr>
          <w:p>
            <w:pPr>
              <w:spacing w:before="0" w:after="0" w:line="276"/>
              <w:ind w:left="135"/>
              <w:jc w:val="center"/>
            </w:pPr>
          </w:p>
        </w:tc>
        <w:tc>
          <w:tcPr>
            <w:tcW w:w="1103" w:type="dxa"/>
            <w:tcBorders/>
            <w:tcMar>
              <w:top w:w="50" w:type="dxa"/>
              <w:left w:w="100" w:type="dxa"/>
            </w:tcMar>
            <w:vAlign w:val="center"/>
          </w:tcPr>
          <w:p>
            <w:pPr>
              <w:spacing w:before="0" w:after="0"/>
              <w:ind w:left="135"/>
              <w:jc w:val="left"/>
            </w:pPr>
          </w:p>
        </w:tc>
        <w:tc>
          <w:tcPr>
            <w:tcW w:w="19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8">
              <w:r>
                <w:rPr>
                  <w:rFonts w:ascii="Times New Roman" w:hAnsi="Times New Roman"/>
                  <w:b w:val="false"/>
                  <w:i w:val="false"/>
                  <w:color w:val="0000ff"/>
                  <w:sz w:val="22"/>
                  <w:u w:val="single"/>
                </w:rPr>
                <w:t>https://m.edsoo.ru/1810cb9b</w:t>
              </w:r>
            </w:hyperlink>
          </w:p>
        </w:tc>
      </w:tr>
      <w:tr>
        <w:trPr>
          <w:trHeight w:val="244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Альдегиды и кетоны: электронное строение карбонильной группы; гомологические ряды, общая формула, изомерия и номенклатура</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4" w:type="dxa"/>
            <w:tcBorders/>
            <w:tcMar>
              <w:top w:w="50" w:type="dxa"/>
              <w:left w:w="100" w:type="dxa"/>
            </w:tcMar>
            <w:vAlign w:val="center"/>
          </w:tcPr>
          <w:p>
            <w:pPr>
              <w:spacing w:before="0" w:after="0" w:line="276"/>
              <w:ind w:left="135"/>
              <w:jc w:val="center"/>
            </w:pPr>
          </w:p>
        </w:tc>
        <w:tc>
          <w:tcPr>
            <w:tcW w:w="1568" w:type="dxa"/>
            <w:tcBorders/>
            <w:tcMar>
              <w:top w:w="50" w:type="dxa"/>
              <w:left w:w="100" w:type="dxa"/>
            </w:tcMar>
            <w:vAlign w:val="center"/>
          </w:tcPr>
          <w:p>
            <w:pPr>
              <w:spacing w:before="0" w:after="0" w:line="276"/>
              <w:ind w:left="135"/>
              <w:jc w:val="center"/>
            </w:pPr>
          </w:p>
        </w:tc>
        <w:tc>
          <w:tcPr>
            <w:tcW w:w="1103" w:type="dxa"/>
            <w:tcBorders/>
            <w:tcMar>
              <w:top w:w="50" w:type="dxa"/>
              <w:left w:w="100" w:type="dxa"/>
            </w:tcMar>
            <w:vAlign w:val="center"/>
          </w:tcPr>
          <w:p>
            <w:pPr>
              <w:spacing w:before="0" w:after="0"/>
              <w:ind w:left="135"/>
              <w:jc w:val="left"/>
            </w:pPr>
          </w:p>
        </w:tc>
        <w:tc>
          <w:tcPr>
            <w:tcW w:w="19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9">
              <w:r>
                <w:rPr>
                  <w:rFonts w:ascii="Times New Roman" w:hAnsi="Times New Roman"/>
                  <w:b w:val="false"/>
                  <w:i w:val="false"/>
                  <w:color w:val="0000ff"/>
                  <w:sz w:val="22"/>
                  <w:u w:val="single"/>
                </w:rPr>
                <w:t>https://m.edsoo.ru/b139beaa</w:t>
              </w:r>
            </w:hyperlink>
          </w:p>
        </w:tc>
      </w:tr>
      <w:tr>
        <w:trPr>
          <w:trHeight w:val="109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Альдегиды и кетоны: физические свойства; реакции присоединения</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4" w:type="dxa"/>
            <w:tcBorders/>
            <w:tcMar>
              <w:top w:w="50" w:type="dxa"/>
              <w:left w:w="100" w:type="dxa"/>
            </w:tcMar>
            <w:vAlign w:val="center"/>
          </w:tcPr>
          <w:p>
            <w:pPr>
              <w:spacing w:before="0" w:after="0" w:line="276"/>
              <w:ind w:left="135"/>
              <w:jc w:val="center"/>
            </w:pPr>
          </w:p>
        </w:tc>
        <w:tc>
          <w:tcPr>
            <w:tcW w:w="1568" w:type="dxa"/>
            <w:tcBorders/>
            <w:tcMar>
              <w:top w:w="50" w:type="dxa"/>
              <w:left w:w="100" w:type="dxa"/>
            </w:tcMar>
            <w:vAlign w:val="center"/>
          </w:tcPr>
          <w:p>
            <w:pPr>
              <w:spacing w:before="0" w:after="0" w:line="276"/>
              <w:ind w:left="135"/>
              <w:jc w:val="center"/>
            </w:pPr>
          </w:p>
        </w:tc>
        <w:tc>
          <w:tcPr>
            <w:tcW w:w="1103" w:type="dxa"/>
            <w:tcBorders/>
            <w:tcMar>
              <w:top w:w="50" w:type="dxa"/>
              <w:left w:w="100" w:type="dxa"/>
            </w:tcMar>
            <w:vAlign w:val="center"/>
          </w:tcPr>
          <w:p>
            <w:pPr>
              <w:spacing w:before="0" w:after="0"/>
              <w:ind w:left="135"/>
              <w:jc w:val="left"/>
            </w:pPr>
          </w:p>
        </w:tc>
        <w:tc>
          <w:tcPr>
            <w:tcW w:w="19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0">
              <w:r>
                <w:rPr>
                  <w:rFonts w:ascii="Times New Roman" w:hAnsi="Times New Roman"/>
                  <w:b w:val="false"/>
                  <w:i w:val="false"/>
                  <w:color w:val="0000ff"/>
                  <w:sz w:val="22"/>
                  <w:u w:val="single"/>
                </w:rPr>
                <w:t>https://m.edsoo.ru/c887425c</w:t>
              </w:r>
            </w:hyperlink>
          </w:p>
        </w:tc>
      </w:tr>
      <w:tr>
        <w:trPr>
          <w:trHeight w:val="109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Реакции окисления и качественные реакции альдегидов и кетонов</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4" w:type="dxa"/>
            <w:tcBorders/>
            <w:tcMar>
              <w:top w:w="50" w:type="dxa"/>
              <w:left w:w="100" w:type="dxa"/>
            </w:tcMar>
            <w:vAlign w:val="center"/>
          </w:tcPr>
          <w:p>
            <w:pPr>
              <w:spacing w:before="0" w:after="0" w:line="276"/>
              <w:ind w:left="135"/>
              <w:jc w:val="center"/>
            </w:pPr>
          </w:p>
        </w:tc>
        <w:tc>
          <w:tcPr>
            <w:tcW w:w="1568" w:type="dxa"/>
            <w:tcBorders/>
            <w:tcMar>
              <w:top w:w="50" w:type="dxa"/>
              <w:left w:w="100" w:type="dxa"/>
            </w:tcMar>
            <w:vAlign w:val="center"/>
          </w:tcPr>
          <w:p>
            <w:pPr>
              <w:spacing w:before="0" w:after="0" w:line="276"/>
              <w:ind w:left="135"/>
              <w:jc w:val="center"/>
            </w:pPr>
          </w:p>
        </w:tc>
        <w:tc>
          <w:tcPr>
            <w:tcW w:w="1103" w:type="dxa"/>
            <w:tcBorders/>
            <w:tcMar>
              <w:top w:w="50" w:type="dxa"/>
              <w:left w:w="100" w:type="dxa"/>
            </w:tcMar>
            <w:vAlign w:val="center"/>
          </w:tcPr>
          <w:p>
            <w:pPr>
              <w:spacing w:before="0" w:after="0"/>
              <w:ind w:left="135"/>
              <w:jc w:val="left"/>
            </w:pPr>
          </w:p>
        </w:tc>
        <w:tc>
          <w:tcPr>
            <w:tcW w:w="19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1">
              <w:r>
                <w:rPr>
                  <w:rFonts w:ascii="Times New Roman" w:hAnsi="Times New Roman"/>
                  <w:b w:val="false"/>
                  <w:i w:val="false"/>
                  <w:color w:val="0000ff"/>
                  <w:sz w:val="22"/>
                  <w:u w:val="single"/>
                </w:rPr>
                <w:t>https://m.edsoo.ru/a393baa9</w:t>
              </w:r>
            </w:hyperlink>
          </w:p>
        </w:tc>
      </w:tr>
      <w:tr>
        <w:trPr>
          <w:trHeight w:val="82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Способы получения альдегидов и кетонов</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4" w:type="dxa"/>
            <w:tcBorders/>
            <w:tcMar>
              <w:top w:w="50" w:type="dxa"/>
              <w:left w:w="100" w:type="dxa"/>
            </w:tcMar>
            <w:vAlign w:val="center"/>
          </w:tcPr>
          <w:p>
            <w:pPr>
              <w:spacing w:before="0" w:after="0" w:line="276"/>
              <w:ind w:left="135"/>
              <w:jc w:val="center"/>
            </w:pPr>
          </w:p>
        </w:tc>
        <w:tc>
          <w:tcPr>
            <w:tcW w:w="1568" w:type="dxa"/>
            <w:tcBorders/>
            <w:tcMar>
              <w:top w:w="50" w:type="dxa"/>
              <w:left w:w="100" w:type="dxa"/>
            </w:tcMar>
            <w:vAlign w:val="center"/>
          </w:tcPr>
          <w:p>
            <w:pPr>
              <w:spacing w:before="0" w:after="0" w:line="276"/>
              <w:ind w:left="135"/>
              <w:jc w:val="center"/>
            </w:pPr>
          </w:p>
        </w:tc>
        <w:tc>
          <w:tcPr>
            <w:tcW w:w="1103" w:type="dxa"/>
            <w:tcBorders/>
            <w:tcMar>
              <w:top w:w="50" w:type="dxa"/>
              <w:left w:w="100" w:type="dxa"/>
            </w:tcMar>
            <w:vAlign w:val="center"/>
          </w:tcPr>
          <w:p>
            <w:pPr>
              <w:spacing w:before="0" w:after="0"/>
              <w:ind w:left="135"/>
              <w:jc w:val="left"/>
            </w:pPr>
          </w:p>
        </w:tc>
        <w:tc>
          <w:tcPr>
            <w:tcW w:w="19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2">
              <w:r>
                <w:rPr>
                  <w:rFonts w:ascii="Times New Roman" w:hAnsi="Times New Roman"/>
                  <w:b w:val="false"/>
                  <w:i w:val="false"/>
                  <w:color w:val="0000ff"/>
                  <w:sz w:val="22"/>
                  <w:u w:val="single"/>
                </w:rPr>
                <w:t>https://m.edsoo.ru/520d1c51</w:t>
              </w:r>
            </w:hyperlink>
          </w:p>
        </w:tc>
      </w:tr>
      <w:tr>
        <w:trPr>
          <w:trHeight w:val="136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Одноосновные предельные карбоновые кислоты, особенности строения их молекул</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4" w:type="dxa"/>
            <w:tcBorders/>
            <w:tcMar>
              <w:top w:w="50" w:type="dxa"/>
              <w:left w:w="100" w:type="dxa"/>
            </w:tcMar>
            <w:vAlign w:val="center"/>
          </w:tcPr>
          <w:p>
            <w:pPr>
              <w:spacing w:before="0" w:after="0" w:line="276"/>
              <w:ind w:left="135"/>
              <w:jc w:val="center"/>
            </w:pPr>
          </w:p>
        </w:tc>
        <w:tc>
          <w:tcPr>
            <w:tcW w:w="1568" w:type="dxa"/>
            <w:tcBorders/>
            <w:tcMar>
              <w:top w:w="50" w:type="dxa"/>
              <w:left w:w="100" w:type="dxa"/>
            </w:tcMar>
            <w:vAlign w:val="center"/>
          </w:tcPr>
          <w:p>
            <w:pPr>
              <w:spacing w:before="0" w:after="0" w:line="276"/>
              <w:ind w:left="135"/>
              <w:jc w:val="center"/>
            </w:pPr>
          </w:p>
        </w:tc>
        <w:tc>
          <w:tcPr>
            <w:tcW w:w="1103" w:type="dxa"/>
            <w:tcBorders/>
            <w:tcMar>
              <w:top w:w="50" w:type="dxa"/>
              <w:left w:w="100" w:type="dxa"/>
            </w:tcMar>
            <w:vAlign w:val="center"/>
          </w:tcPr>
          <w:p>
            <w:pPr>
              <w:spacing w:before="0" w:after="0"/>
              <w:ind w:left="135"/>
              <w:jc w:val="left"/>
            </w:pPr>
          </w:p>
        </w:tc>
        <w:tc>
          <w:tcPr>
            <w:tcW w:w="19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3">
              <w:r>
                <w:rPr>
                  <w:rFonts w:ascii="Times New Roman" w:hAnsi="Times New Roman"/>
                  <w:b w:val="false"/>
                  <w:i w:val="false"/>
                  <w:color w:val="0000ff"/>
                  <w:sz w:val="22"/>
                  <w:u w:val="single"/>
                </w:rPr>
                <w:t>https://m.edsoo.ru/fec0b113</w:t>
              </w:r>
            </w:hyperlink>
          </w:p>
        </w:tc>
      </w:tr>
      <w:tr>
        <w:trPr>
          <w:trHeight w:val="136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Изомерия и номенклатура карбоновых кислот, их физические свойства</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4" w:type="dxa"/>
            <w:tcBorders/>
            <w:tcMar>
              <w:top w:w="50" w:type="dxa"/>
              <w:left w:w="100" w:type="dxa"/>
            </w:tcMar>
            <w:vAlign w:val="center"/>
          </w:tcPr>
          <w:p>
            <w:pPr>
              <w:spacing w:before="0" w:after="0" w:line="276"/>
              <w:ind w:left="135"/>
              <w:jc w:val="center"/>
            </w:pPr>
          </w:p>
        </w:tc>
        <w:tc>
          <w:tcPr>
            <w:tcW w:w="1568" w:type="dxa"/>
            <w:tcBorders/>
            <w:tcMar>
              <w:top w:w="50" w:type="dxa"/>
              <w:left w:w="100" w:type="dxa"/>
            </w:tcMar>
            <w:vAlign w:val="center"/>
          </w:tcPr>
          <w:p>
            <w:pPr>
              <w:spacing w:before="0" w:after="0" w:line="276"/>
              <w:ind w:left="135"/>
              <w:jc w:val="center"/>
            </w:pPr>
          </w:p>
        </w:tc>
        <w:tc>
          <w:tcPr>
            <w:tcW w:w="1103" w:type="dxa"/>
            <w:tcBorders/>
            <w:tcMar>
              <w:top w:w="50" w:type="dxa"/>
              <w:left w:w="100" w:type="dxa"/>
            </w:tcMar>
            <w:vAlign w:val="center"/>
          </w:tcPr>
          <w:p>
            <w:pPr>
              <w:spacing w:before="0" w:after="0"/>
              <w:ind w:left="135"/>
              <w:jc w:val="left"/>
            </w:pPr>
          </w:p>
        </w:tc>
        <w:tc>
          <w:tcPr>
            <w:tcW w:w="19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4">
              <w:r>
                <w:rPr>
                  <w:rFonts w:ascii="Times New Roman" w:hAnsi="Times New Roman"/>
                  <w:b w:val="false"/>
                  <w:i w:val="false"/>
                  <w:color w:val="0000ff"/>
                  <w:sz w:val="22"/>
                  <w:u w:val="single"/>
                </w:rPr>
                <w:t>https://m.edsoo.ru/700cc87b</w:t>
              </w:r>
            </w:hyperlink>
          </w:p>
        </w:tc>
      </w:tr>
      <w:tr>
        <w:trPr>
          <w:trHeight w:val="208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Химические свойства предельных одноосновных карбоновых кислот</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4" w:type="dxa"/>
            <w:tcBorders/>
            <w:tcMar>
              <w:top w:w="50" w:type="dxa"/>
              <w:left w:w="100" w:type="dxa"/>
            </w:tcMar>
            <w:vAlign w:val="center"/>
          </w:tcPr>
          <w:p>
            <w:pPr>
              <w:spacing w:before="0" w:after="0" w:line="276"/>
              <w:ind w:left="135"/>
              <w:jc w:val="center"/>
            </w:pPr>
          </w:p>
        </w:tc>
        <w:tc>
          <w:tcPr>
            <w:tcW w:w="1568" w:type="dxa"/>
            <w:tcBorders/>
            <w:tcMar>
              <w:top w:w="50" w:type="dxa"/>
              <w:left w:w="100" w:type="dxa"/>
            </w:tcMar>
            <w:vAlign w:val="center"/>
          </w:tcPr>
          <w:p>
            <w:pPr>
              <w:spacing w:before="0" w:after="0" w:line="276"/>
              <w:ind w:left="135"/>
              <w:jc w:val="center"/>
            </w:pPr>
          </w:p>
        </w:tc>
        <w:tc>
          <w:tcPr>
            <w:tcW w:w="1103" w:type="dxa"/>
            <w:tcBorders/>
            <w:tcMar>
              <w:top w:w="50" w:type="dxa"/>
              <w:left w:w="100" w:type="dxa"/>
            </w:tcMar>
            <w:vAlign w:val="center"/>
          </w:tcPr>
          <w:p>
            <w:pPr>
              <w:spacing w:before="0" w:after="0"/>
              <w:ind w:left="135"/>
              <w:jc w:val="left"/>
            </w:pPr>
          </w:p>
        </w:tc>
        <w:tc>
          <w:tcPr>
            <w:tcW w:w="19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5">
              <w:r>
                <w:rPr>
                  <w:rFonts w:ascii="Times New Roman" w:hAnsi="Times New Roman"/>
                  <w:b w:val="false"/>
                  <w:i w:val="false"/>
                  <w:color w:val="0000ff"/>
                  <w:sz w:val="22"/>
                  <w:u w:val="single"/>
                </w:rPr>
                <w:t>https://m.edsoo.ru/40e6e0e9</w:t>
              </w:r>
            </w:hyperlink>
          </w:p>
        </w:tc>
      </w:tr>
      <w:tr>
        <w:trPr>
          <w:trHeight w:val="109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свойств муравьиной кислоты. Многообразие карбоновых кислот</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4" w:type="dxa"/>
            <w:tcBorders/>
            <w:tcMar>
              <w:top w:w="50" w:type="dxa"/>
              <w:left w:w="100" w:type="dxa"/>
            </w:tcMar>
            <w:vAlign w:val="center"/>
          </w:tcPr>
          <w:p>
            <w:pPr>
              <w:spacing w:before="0" w:after="0" w:line="276"/>
              <w:ind w:left="135"/>
              <w:jc w:val="center"/>
            </w:pPr>
          </w:p>
        </w:tc>
        <w:tc>
          <w:tcPr>
            <w:tcW w:w="1568" w:type="dxa"/>
            <w:tcBorders/>
            <w:tcMar>
              <w:top w:w="50" w:type="dxa"/>
              <w:left w:w="100" w:type="dxa"/>
            </w:tcMar>
            <w:vAlign w:val="center"/>
          </w:tcPr>
          <w:p>
            <w:pPr>
              <w:spacing w:before="0" w:after="0" w:line="276"/>
              <w:ind w:left="135"/>
              <w:jc w:val="center"/>
            </w:pPr>
          </w:p>
        </w:tc>
        <w:tc>
          <w:tcPr>
            <w:tcW w:w="1103" w:type="dxa"/>
            <w:tcBorders/>
            <w:tcMar>
              <w:top w:w="50" w:type="dxa"/>
              <w:left w:w="100" w:type="dxa"/>
            </w:tcMar>
            <w:vAlign w:val="center"/>
          </w:tcPr>
          <w:p>
            <w:pPr>
              <w:spacing w:before="0" w:after="0"/>
              <w:ind w:left="135"/>
              <w:jc w:val="left"/>
            </w:pPr>
          </w:p>
        </w:tc>
        <w:tc>
          <w:tcPr>
            <w:tcW w:w="19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6">
              <w:r>
                <w:rPr>
                  <w:rFonts w:ascii="Times New Roman" w:hAnsi="Times New Roman"/>
                  <w:b w:val="false"/>
                  <w:i w:val="false"/>
                  <w:color w:val="0000ff"/>
                  <w:sz w:val="22"/>
                  <w:u w:val="single"/>
                </w:rPr>
                <w:t>https://m.edsoo.ru/bb31be71</w:t>
              </w:r>
            </w:hyperlink>
          </w:p>
        </w:tc>
      </w:tr>
      <w:tr>
        <w:trPr>
          <w:trHeight w:val="2970"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свойств: непредельных и ароматических карбоновых, дикарбоновых, гидроксикарбоновых кислот. Представители высших карбоновых кислот</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4" w:type="dxa"/>
            <w:tcBorders/>
            <w:tcMar>
              <w:top w:w="50" w:type="dxa"/>
              <w:left w:w="100" w:type="dxa"/>
            </w:tcMar>
            <w:vAlign w:val="center"/>
          </w:tcPr>
          <w:p>
            <w:pPr>
              <w:spacing w:before="0" w:after="0" w:line="276"/>
              <w:ind w:left="135"/>
              <w:jc w:val="center"/>
            </w:pPr>
          </w:p>
        </w:tc>
        <w:tc>
          <w:tcPr>
            <w:tcW w:w="1568" w:type="dxa"/>
            <w:tcBorders/>
            <w:tcMar>
              <w:top w:w="50" w:type="dxa"/>
              <w:left w:w="100" w:type="dxa"/>
            </w:tcMar>
            <w:vAlign w:val="center"/>
          </w:tcPr>
          <w:p>
            <w:pPr>
              <w:spacing w:before="0" w:after="0" w:line="276"/>
              <w:ind w:left="135"/>
              <w:jc w:val="center"/>
            </w:pPr>
          </w:p>
        </w:tc>
        <w:tc>
          <w:tcPr>
            <w:tcW w:w="1103" w:type="dxa"/>
            <w:tcBorders/>
            <w:tcMar>
              <w:top w:w="50" w:type="dxa"/>
              <w:left w:w="100" w:type="dxa"/>
            </w:tcMar>
            <w:vAlign w:val="center"/>
          </w:tcPr>
          <w:p>
            <w:pPr>
              <w:spacing w:before="0" w:after="0"/>
              <w:ind w:left="135"/>
              <w:jc w:val="left"/>
            </w:pPr>
          </w:p>
        </w:tc>
        <w:tc>
          <w:tcPr>
            <w:tcW w:w="19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7">
              <w:r>
                <w:rPr>
                  <w:rFonts w:ascii="Times New Roman" w:hAnsi="Times New Roman"/>
                  <w:b w:val="false"/>
                  <w:i w:val="false"/>
                  <w:color w:val="0000ff"/>
                  <w:sz w:val="22"/>
                  <w:u w:val="single"/>
                </w:rPr>
                <w:t>https://m.edsoo.ru/83a08773</w:t>
              </w:r>
            </w:hyperlink>
          </w:p>
        </w:tc>
      </w:tr>
      <w:tr>
        <w:trPr>
          <w:trHeight w:val="82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Понятие о производных карбоновых кислот</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4" w:type="dxa"/>
            <w:tcBorders/>
            <w:tcMar>
              <w:top w:w="50" w:type="dxa"/>
              <w:left w:w="100" w:type="dxa"/>
            </w:tcMar>
            <w:vAlign w:val="center"/>
          </w:tcPr>
          <w:p>
            <w:pPr>
              <w:spacing w:before="0" w:after="0" w:line="276"/>
              <w:ind w:left="135"/>
              <w:jc w:val="center"/>
            </w:pPr>
          </w:p>
        </w:tc>
        <w:tc>
          <w:tcPr>
            <w:tcW w:w="1568" w:type="dxa"/>
            <w:tcBorders/>
            <w:tcMar>
              <w:top w:w="50" w:type="dxa"/>
              <w:left w:w="100" w:type="dxa"/>
            </w:tcMar>
            <w:vAlign w:val="center"/>
          </w:tcPr>
          <w:p>
            <w:pPr>
              <w:spacing w:before="0" w:after="0" w:line="276"/>
              <w:ind w:left="135"/>
              <w:jc w:val="center"/>
            </w:pPr>
          </w:p>
        </w:tc>
        <w:tc>
          <w:tcPr>
            <w:tcW w:w="1103" w:type="dxa"/>
            <w:tcBorders/>
            <w:tcMar>
              <w:top w:w="50" w:type="dxa"/>
              <w:left w:w="100" w:type="dxa"/>
            </w:tcMar>
            <w:vAlign w:val="center"/>
          </w:tcPr>
          <w:p>
            <w:pPr>
              <w:spacing w:before="0" w:after="0"/>
              <w:ind w:left="135"/>
              <w:jc w:val="left"/>
            </w:pPr>
          </w:p>
        </w:tc>
        <w:tc>
          <w:tcPr>
            <w:tcW w:w="19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8">
              <w:r>
                <w:rPr>
                  <w:rFonts w:ascii="Times New Roman" w:hAnsi="Times New Roman"/>
                  <w:b w:val="false"/>
                  <w:i w:val="false"/>
                  <w:color w:val="0000ff"/>
                  <w:sz w:val="22"/>
                  <w:u w:val="single"/>
                </w:rPr>
                <w:t>https://m.edsoo.ru/0d162d9d</w:t>
              </w:r>
            </w:hyperlink>
          </w:p>
        </w:tc>
      </w:tr>
      <w:tr>
        <w:trPr>
          <w:trHeight w:val="82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Способы получения и применение карбоновых кислот</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4" w:type="dxa"/>
            <w:tcBorders/>
            <w:tcMar>
              <w:top w:w="50" w:type="dxa"/>
              <w:left w:w="100" w:type="dxa"/>
            </w:tcMar>
            <w:vAlign w:val="center"/>
          </w:tcPr>
          <w:p>
            <w:pPr>
              <w:spacing w:before="0" w:after="0" w:line="276"/>
              <w:ind w:left="135"/>
              <w:jc w:val="center"/>
            </w:pPr>
          </w:p>
        </w:tc>
        <w:tc>
          <w:tcPr>
            <w:tcW w:w="1568" w:type="dxa"/>
            <w:tcBorders/>
            <w:tcMar>
              <w:top w:w="50" w:type="dxa"/>
              <w:left w:w="100" w:type="dxa"/>
            </w:tcMar>
            <w:vAlign w:val="center"/>
          </w:tcPr>
          <w:p>
            <w:pPr>
              <w:spacing w:before="0" w:after="0" w:line="276"/>
              <w:ind w:left="135"/>
              <w:jc w:val="center"/>
            </w:pPr>
          </w:p>
        </w:tc>
        <w:tc>
          <w:tcPr>
            <w:tcW w:w="1103" w:type="dxa"/>
            <w:tcBorders/>
            <w:tcMar>
              <w:top w:w="50" w:type="dxa"/>
              <w:left w:w="100" w:type="dxa"/>
            </w:tcMar>
            <w:vAlign w:val="center"/>
          </w:tcPr>
          <w:p>
            <w:pPr>
              <w:spacing w:before="0" w:after="0"/>
              <w:ind w:left="135"/>
              <w:jc w:val="left"/>
            </w:pPr>
          </w:p>
        </w:tc>
        <w:tc>
          <w:tcPr>
            <w:tcW w:w="19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9">
              <w:r>
                <w:rPr>
                  <w:rFonts w:ascii="Times New Roman" w:hAnsi="Times New Roman"/>
                  <w:b w:val="false"/>
                  <w:i w:val="false"/>
                  <w:color w:val="0000ff"/>
                  <w:sz w:val="22"/>
                  <w:u w:val="single"/>
                </w:rPr>
                <w:t>https://m.edsoo.ru/7c065c9d</w:t>
              </w:r>
            </w:hyperlink>
          </w:p>
        </w:tc>
      </w:tr>
      <w:tr>
        <w:trPr>
          <w:trHeight w:val="136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Сложные эфиры: гомологический ряд, общая формула, изомерия и номенклатура</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4" w:type="dxa"/>
            <w:tcBorders/>
            <w:tcMar>
              <w:top w:w="50" w:type="dxa"/>
              <w:left w:w="100" w:type="dxa"/>
            </w:tcMar>
            <w:vAlign w:val="center"/>
          </w:tcPr>
          <w:p>
            <w:pPr>
              <w:spacing w:before="0" w:after="0" w:line="276"/>
              <w:ind w:left="135"/>
              <w:jc w:val="center"/>
            </w:pPr>
          </w:p>
        </w:tc>
        <w:tc>
          <w:tcPr>
            <w:tcW w:w="1568" w:type="dxa"/>
            <w:tcBorders/>
            <w:tcMar>
              <w:top w:w="50" w:type="dxa"/>
              <w:left w:w="100" w:type="dxa"/>
            </w:tcMar>
            <w:vAlign w:val="center"/>
          </w:tcPr>
          <w:p>
            <w:pPr>
              <w:spacing w:before="0" w:after="0" w:line="276"/>
              <w:ind w:left="135"/>
              <w:jc w:val="center"/>
            </w:pPr>
          </w:p>
        </w:tc>
        <w:tc>
          <w:tcPr>
            <w:tcW w:w="1103" w:type="dxa"/>
            <w:tcBorders/>
            <w:tcMar>
              <w:top w:w="50" w:type="dxa"/>
              <w:left w:w="100" w:type="dxa"/>
            </w:tcMar>
            <w:vAlign w:val="center"/>
          </w:tcPr>
          <w:p>
            <w:pPr>
              <w:spacing w:before="0" w:after="0"/>
              <w:ind w:left="135"/>
              <w:jc w:val="left"/>
            </w:pPr>
          </w:p>
        </w:tc>
        <w:tc>
          <w:tcPr>
            <w:tcW w:w="19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0">
              <w:r>
                <w:rPr>
                  <w:rFonts w:ascii="Times New Roman" w:hAnsi="Times New Roman"/>
                  <w:b w:val="false"/>
                  <w:i w:val="false"/>
                  <w:color w:val="0000ff"/>
                  <w:sz w:val="22"/>
                  <w:u w:val="single"/>
                </w:rPr>
                <w:t>https://m.edsoo.ru/adfffe6d</w:t>
              </w:r>
            </w:hyperlink>
          </w:p>
        </w:tc>
      </w:tr>
      <w:tr>
        <w:trPr>
          <w:trHeight w:val="82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Физические и химические свойства эфиров</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4" w:type="dxa"/>
            <w:tcBorders/>
            <w:tcMar>
              <w:top w:w="50" w:type="dxa"/>
              <w:left w:w="100" w:type="dxa"/>
            </w:tcMar>
            <w:vAlign w:val="center"/>
          </w:tcPr>
          <w:p>
            <w:pPr>
              <w:spacing w:before="0" w:after="0" w:line="276"/>
              <w:ind w:left="135"/>
              <w:jc w:val="center"/>
            </w:pPr>
          </w:p>
        </w:tc>
        <w:tc>
          <w:tcPr>
            <w:tcW w:w="1568" w:type="dxa"/>
            <w:tcBorders/>
            <w:tcMar>
              <w:top w:w="50" w:type="dxa"/>
              <w:left w:w="100" w:type="dxa"/>
            </w:tcMar>
            <w:vAlign w:val="center"/>
          </w:tcPr>
          <w:p>
            <w:pPr>
              <w:spacing w:before="0" w:after="0" w:line="276"/>
              <w:ind w:left="135"/>
              <w:jc w:val="center"/>
            </w:pPr>
          </w:p>
        </w:tc>
        <w:tc>
          <w:tcPr>
            <w:tcW w:w="1103" w:type="dxa"/>
            <w:tcBorders/>
            <w:tcMar>
              <w:top w:w="50" w:type="dxa"/>
              <w:left w:w="100" w:type="dxa"/>
            </w:tcMar>
            <w:vAlign w:val="center"/>
          </w:tcPr>
          <w:p>
            <w:pPr>
              <w:spacing w:before="0" w:after="0"/>
              <w:ind w:left="135"/>
              <w:jc w:val="left"/>
            </w:pPr>
          </w:p>
        </w:tc>
        <w:tc>
          <w:tcPr>
            <w:tcW w:w="19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1">
              <w:r>
                <w:rPr>
                  <w:rFonts w:ascii="Times New Roman" w:hAnsi="Times New Roman"/>
                  <w:b w:val="false"/>
                  <w:i w:val="false"/>
                  <w:color w:val="0000ff"/>
                  <w:sz w:val="22"/>
                  <w:u w:val="single"/>
                </w:rPr>
                <w:t>https://m.edsoo.ru/ad6b94b2</w:t>
              </w:r>
            </w:hyperlink>
          </w:p>
        </w:tc>
      </w:tr>
      <w:tr>
        <w:trPr>
          <w:trHeight w:val="217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расчётных задач: по уравнению химической реакции, на определение молекулярной формулы органического вещества</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4" w:type="dxa"/>
            <w:tcBorders/>
            <w:tcMar>
              <w:top w:w="50" w:type="dxa"/>
              <w:left w:w="100" w:type="dxa"/>
            </w:tcMar>
            <w:vAlign w:val="center"/>
          </w:tcPr>
          <w:p>
            <w:pPr>
              <w:spacing w:before="0" w:after="0" w:line="276"/>
              <w:ind w:left="135"/>
              <w:jc w:val="center"/>
            </w:pPr>
          </w:p>
        </w:tc>
        <w:tc>
          <w:tcPr>
            <w:tcW w:w="1568" w:type="dxa"/>
            <w:tcBorders/>
            <w:tcMar>
              <w:top w:w="50" w:type="dxa"/>
              <w:left w:w="100" w:type="dxa"/>
            </w:tcMar>
            <w:vAlign w:val="center"/>
          </w:tcPr>
          <w:p>
            <w:pPr>
              <w:spacing w:before="0" w:after="0" w:line="276"/>
              <w:ind w:left="135"/>
              <w:jc w:val="center"/>
            </w:pPr>
          </w:p>
        </w:tc>
        <w:tc>
          <w:tcPr>
            <w:tcW w:w="1103" w:type="dxa"/>
            <w:tcBorders/>
            <w:tcMar>
              <w:top w:w="50" w:type="dxa"/>
              <w:left w:w="100" w:type="dxa"/>
            </w:tcMar>
            <w:vAlign w:val="center"/>
          </w:tcPr>
          <w:p>
            <w:pPr>
              <w:spacing w:before="0" w:after="0"/>
              <w:ind w:left="135"/>
              <w:jc w:val="left"/>
            </w:pPr>
          </w:p>
        </w:tc>
        <w:tc>
          <w:tcPr>
            <w:tcW w:w="1919" w:type="dxa"/>
            <w:tcBorders/>
            <w:tcMar>
              <w:top w:w="50" w:type="dxa"/>
              <w:left w:w="100" w:type="dxa"/>
            </w:tcMar>
            <w:vAlign w:val="center"/>
          </w:tcPr>
          <w:p>
            <w:pPr>
              <w:spacing w:before="0" w:after="0"/>
              <w:ind w:left="135"/>
              <w:jc w:val="left"/>
            </w:pPr>
          </w:p>
        </w:tc>
      </w:tr>
      <w:tr>
        <w:trPr>
          <w:trHeight w:val="163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69</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Практическая работа № 3. Решение экспериментальных задач по теме "Карбоновые кислоты. Сложные эфиры"</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4" w:type="dxa"/>
            <w:tcBorders/>
            <w:tcMar>
              <w:top w:w="50" w:type="dxa"/>
              <w:left w:w="100" w:type="dxa"/>
            </w:tcMar>
            <w:vAlign w:val="center"/>
          </w:tcPr>
          <w:p>
            <w:pPr>
              <w:spacing w:before="0" w:after="0" w:line="276"/>
              <w:ind w:left="135"/>
              <w:jc w:val="center"/>
            </w:pPr>
          </w:p>
        </w:tc>
        <w:tc>
          <w:tcPr>
            <w:tcW w:w="156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03" w:type="dxa"/>
            <w:tcBorders/>
            <w:tcMar>
              <w:top w:w="50" w:type="dxa"/>
              <w:left w:w="100" w:type="dxa"/>
            </w:tcMar>
            <w:vAlign w:val="center"/>
          </w:tcPr>
          <w:p>
            <w:pPr>
              <w:spacing w:before="0" w:after="0"/>
              <w:ind w:left="135"/>
              <w:jc w:val="left"/>
            </w:pPr>
          </w:p>
        </w:tc>
        <w:tc>
          <w:tcPr>
            <w:tcW w:w="19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2">
              <w:r>
                <w:rPr>
                  <w:rFonts w:ascii="Times New Roman" w:hAnsi="Times New Roman"/>
                  <w:b w:val="false"/>
                  <w:i w:val="false"/>
                  <w:color w:val="0000ff"/>
                  <w:sz w:val="22"/>
                  <w:u w:val="single"/>
                </w:rPr>
                <w:t>https://m.edsoo.ru/486671fb</w:t>
              </w:r>
            </w:hyperlink>
          </w:p>
        </w:tc>
      </w:tr>
      <w:tr>
        <w:trPr>
          <w:trHeight w:val="109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70</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Жиры: строение, физические и химические свойства (гидролиз)</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4" w:type="dxa"/>
            <w:tcBorders/>
            <w:tcMar>
              <w:top w:w="50" w:type="dxa"/>
              <w:left w:w="100" w:type="dxa"/>
            </w:tcMar>
            <w:vAlign w:val="center"/>
          </w:tcPr>
          <w:p>
            <w:pPr>
              <w:spacing w:before="0" w:after="0" w:line="276"/>
              <w:ind w:left="135"/>
              <w:jc w:val="center"/>
            </w:pPr>
          </w:p>
        </w:tc>
        <w:tc>
          <w:tcPr>
            <w:tcW w:w="1568" w:type="dxa"/>
            <w:tcBorders/>
            <w:tcMar>
              <w:top w:w="50" w:type="dxa"/>
              <w:left w:w="100" w:type="dxa"/>
            </w:tcMar>
            <w:vAlign w:val="center"/>
          </w:tcPr>
          <w:p>
            <w:pPr>
              <w:spacing w:before="0" w:after="0" w:line="276"/>
              <w:ind w:left="135"/>
              <w:jc w:val="center"/>
            </w:pPr>
          </w:p>
        </w:tc>
        <w:tc>
          <w:tcPr>
            <w:tcW w:w="1103" w:type="dxa"/>
            <w:tcBorders/>
            <w:tcMar>
              <w:top w:w="50" w:type="dxa"/>
              <w:left w:w="100" w:type="dxa"/>
            </w:tcMar>
            <w:vAlign w:val="center"/>
          </w:tcPr>
          <w:p>
            <w:pPr>
              <w:spacing w:before="0" w:after="0"/>
              <w:ind w:left="135"/>
              <w:jc w:val="left"/>
            </w:pPr>
          </w:p>
        </w:tc>
        <w:tc>
          <w:tcPr>
            <w:tcW w:w="19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3">
              <w:r>
                <w:rPr>
                  <w:rFonts w:ascii="Times New Roman" w:hAnsi="Times New Roman"/>
                  <w:b w:val="false"/>
                  <w:i w:val="false"/>
                  <w:color w:val="0000ff"/>
                  <w:sz w:val="22"/>
                  <w:u w:val="single"/>
                </w:rPr>
                <w:t>https://m.edsoo.ru/a19c5b98</w:t>
              </w:r>
            </w:hyperlink>
          </w:p>
        </w:tc>
      </w:tr>
      <w:tr>
        <w:trPr>
          <w:trHeight w:val="193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71</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свойств жиров, содержащих остатки непредельных жирных кислот. Жиры в природе</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4" w:type="dxa"/>
            <w:tcBorders/>
            <w:tcMar>
              <w:top w:w="50" w:type="dxa"/>
              <w:left w:w="100" w:type="dxa"/>
            </w:tcMar>
            <w:vAlign w:val="center"/>
          </w:tcPr>
          <w:p>
            <w:pPr>
              <w:spacing w:before="0" w:after="0" w:line="276"/>
              <w:ind w:left="135"/>
              <w:jc w:val="center"/>
            </w:pPr>
          </w:p>
        </w:tc>
        <w:tc>
          <w:tcPr>
            <w:tcW w:w="1568" w:type="dxa"/>
            <w:tcBorders/>
            <w:tcMar>
              <w:top w:w="50" w:type="dxa"/>
              <w:left w:w="100" w:type="dxa"/>
            </w:tcMar>
            <w:vAlign w:val="center"/>
          </w:tcPr>
          <w:p>
            <w:pPr>
              <w:spacing w:before="0" w:after="0" w:line="276"/>
              <w:ind w:left="135"/>
              <w:jc w:val="center"/>
            </w:pPr>
          </w:p>
        </w:tc>
        <w:tc>
          <w:tcPr>
            <w:tcW w:w="1103" w:type="dxa"/>
            <w:tcBorders/>
            <w:tcMar>
              <w:top w:w="50" w:type="dxa"/>
              <w:left w:w="100" w:type="dxa"/>
            </w:tcMar>
            <w:vAlign w:val="center"/>
          </w:tcPr>
          <w:p>
            <w:pPr>
              <w:spacing w:before="0" w:after="0"/>
              <w:ind w:left="135"/>
              <w:jc w:val="left"/>
            </w:pPr>
          </w:p>
        </w:tc>
        <w:tc>
          <w:tcPr>
            <w:tcW w:w="19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4">
              <w:r>
                <w:rPr>
                  <w:rFonts w:ascii="Times New Roman" w:hAnsi="Times New Roman"/>
                  <w:b w:val="false"/>
                  <w:i w:val="false"/>
                  <w:color w:val="0000ff"/>
                  <w:sz w:val="22"/>
                  <w:u w:val="single"/>
                </w:rPr>
                <w:t>https://m.edsoo.ru/b0331922</w:t>
              </w:r>
            </w:hyperlink>
          </w:p>
        </w:tc>
      </w:tr>
      <w:tr>
        <w:trPr>
          <w:trHeight w:val="190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72</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Мыла как соли высших карбоновых кислот, их моющее действие. Понятие о синтетических моющих средствах (СМС)</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4" w:type="dxa"/>
            <w:tcBorders/>
            <w:tcMar>
              <w:top w:w="50" w:type="dxa"/>
              <w:left w:w="100" w:type="dxa"/>
            </w:tcMar>
            <w:vAlign w:val="center"/>
          </w:tcPr>
          <w:p>
            <w:pPr>
              <w:spacing w:before="0" w:after="0" w:line="276"/>
              <w:ind w:left="135"/>
              <w:jc w:val="center"/>
            </w:pPr>
          </w:p>
        </w:tc>
        <w:tc>
          <w:tcPr>
            <w:tcW w:w="1568" w:type="dxa"/>
            <w:tcBorders/>
            <w:tcMar>
              <w:top w:w="50" w:type="dxa"/>
              <w:left w:w="100" w:type="dxa"/>
            </w:tcMar>
            <w:vAlign w:val="center"/>
          </w:tcPr>
          <w:p>
            <w:pPr>
              <w:spacing w:before="0" w:after="0" w:line="276"/>
              <w:ind w:left="135"/>
              <w:jc w:val="center"/>
            </w:pPr>
          </w:p>
        </w:tc>
        <w:tc>
          <w:tcPr>
            <w:tcW w:w="1103" w:type="dxa"/>
            <w:tcBorders/>
            <w:tcMar>
              <w:top w:w="50" w:type="dxa"/>
              <w:left w:w="100" w:type="dxa"/>
            </w:tcMar>
            <w:vAlign w:val="center"/>
          </w:tcPr>
          <w:p>
            <w:pPr>
              <w:spacing w:before="0" w:after="0"/>
              <w:ind w:left="135"/>
              <w:jc w:val="left"/>
            </w:pPr>
          </w:p>
        </w:tc>
        <w:tc>
          <w:tcPr>
            <w:tcW w:w="19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5">
              <w:r>
                <w:rPr>
                  <w:rFonts w:ascii="Times New Roman" w:hAnsi="Times New Roman"/>
                  <w:b w:val="false"/>
                  <w:i w:val="false"/>
                  <w:color w:val="0000ff"/>
                  <w:sz w:val="22"/>
                  <w:u w:val="single"/>
                </w:rPr>
                <w:t>https://m.edsoo.ru/3c566565</w:t>
              </w:r>
            </w:hyperlink>
          </w:p>
        </w:tc>
      </w:tr>
      <w:tr>
        <w:trPr>
          <w:trHeight w:val="109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73</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Генетическая связь углеводородов и кислородсодержащих органических веществ</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4" w:type="dxa"/>
            <w:tcBorders/>
            <w:tcMar>
              <w:top w:w="50" w:type="dxa"/>
              <w:left w:w="100" w:type="dxa"/>
            </w:tcMar>
            <w:vAlign w:val="center"/>
          </w:tcPr>
          <w:p>
            <w:pPr>
              <w:spacing w:before="0" w:after="0" w:line="276"/>
              <w:ind w:left="135"/>
              <w:jc w:val="center"/>
            </w:pPr>
          </w:p>
        </w:tc>
        <w:tc>
          <w:tcPr>
            <w:tcW w:w="1568" w:type="dxa"/>
            <w:tcBorders/>
            <w:tcMar>
              <w:top w:w="50" w:type="dxa"/>
              <w:left w:w="100" w:type="dxa"/>
            </w:tcMar>
            <w:vAlign w:val="center"/>
          </w:tcPr>
          <w:p>
            <w:pPr>
              <w:spacing w:before="0" w:after="0" w:line="276"/>
              <w:ind w:left="135"/>
              <w:jc w:val="center"/>
            </w:pPr>
          </w:p>
        </w:tc>
        <w:tc>
          <w:tcPr>
            <w:tcW w:w="1103" w:type="dxa"/>
            <w:tcBorders/>
            <w:tcMar>
              <w:top w:w="50" w:type="dxa"/>
              <w:left w:w="100" w:type="dxa"/>
            </w:tcMar>
            <w:vAlign w:val="center"/>
          </w:tcPr>
          <w:p>
            <w:pPr>
              <w:spacing w:before="0" w:after="0"/>
              <w:ind w:left="135"/>
              <w:jc w:val="left"/>
            </w:pPr>
          </w:p>
        </w:tc>
        <w:tc>
          <w:tcPr>
            <w:tcW w:w="19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6">
              <w:r>
                <w:rPr>
                  <w:rFonts w:ascii="Times New Roman" w:hAnsi="Times New Roman"/>
                  <w:b w:val="false"/>
                  <w:i w:val="false"/>
                  <w:color w:val="0000ff"/>
                  <w:sz w:val="22"/>
                  <w:u w:val="single"/>
                </w:rPr>
                <w:t>https://m.edsoo.ru/56790c96</w:t>
              </w:r>
            </w:hyperlink>
          </w:p>
        </w:tc>
      </w:tr>
      <w:tr>
        <w:trPr>
          <w:trHeight w:val="82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74</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Расчёты по уравнениям химических реакций</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4" w:type="dxa"/>
            <w:tcBorders/>
            <w:tcMar>
              <w:top w:w="50" w:type="dxa"/>
              <w:left w:w="100" w:type="dxa"/>
            </w:tcMar>
            <w:vAlign w:val="center"/>
          </w:tcPr>
          <w:p>
            <w:pPr>
              <w:spacing w:before="0" w:after="0" w:line="276"/>
              <w:ind w:left="135"/>
              <w:jc w:val="center"/>
            </w:pPr>
          </w:p>
        </w:tc>
        <w:tc>
          <w:tcPr>
            <w:tcW w:w="1568" w:type="dxa"/>
            <w:tcBorders/>
            <w:tcMar>
              <w:top w:w="50" w:type="dxa"/>
              <w:left w:w="100" w:type="dxa"/>
            </w:tcMar>
            <w:vAlign w:val="center"/>
          </w:tcPr>
          <w:p>
            <w:pPr>
              <w:spacing w:before="0" w:after="0" w:line="276"/>
              <w:ind w:left="135"/>
              <w:jc w:val="center"/>
            </w:pPr>
          </w:p>
        </w:tc>
        <w:tc>
          <w:tcPr>
            <w:tcW w:w="1103" w:type="dxa"/>
            <w:tcBorders/>
            <w:tcMar>
              <w:top w:w="50" w:type="dxa"/>
              <w:left w:w="100" w:type="dxa"/>
            </w:tcMar>
            <w:vAlign w:val="center"/>
          </w:tcPr>
          <w:p>
            <w:pPr>
              <w:spacing w:before="0" w:after="0"/>
              <w:ind w:left="135"/>
              <w:jc w:val="left"/>
            </w:pPr>
          </w:p>
        </w:tc>
        <w:tc>
          <w:tcPr>
            <w:tcW w:w="1919" w:type="dxa"/>
            <w:tcBorders/>
            <w:tcMar>
              <w:top w:w="50" w:type="dxa"/>
              <w:left w:w="100" w:type="dxa"/>
            </w:tcMar>
            <w:vAlign w:val="center"/>
          </w:tcPr>
          <w:p>
            <w:pPr>
              <w:spacing w:before="0" w:after="0"/>
              <w:ind w:left="135"/>
              <w:jc w:val="left"/>
            </w:pPr>
          </w:p>
        </w:tc>
      </w:tr>
      <w:tr>
        <w:trPr>
          <w:trHeight w:val="82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75</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Систематизация и обобщение знаний по теме</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4" w:type="dxa"/>
            <w:tcBorders/>
            <w:tcMar>
              <w:top w:w="50" w:type="dxa"/>
              <w:left w:w="100" w:type="dxa"/>
            </w:tcMar>
            <w:vAlign w:val="center"/>
          </w:tcPr>
          <w:p>
            <w:pPr>
              <w:spacing w:before="0" w:after="0" w:line="276"/>
              <w:ind w:left="135"/>
              <w:jc w:val="center"/>
            </w:pPr>
          </w:p>
        </w:tc>
        <w:tc>
          <w:tcPr>
            <w:tcW w:w="1568" w:type="dxa"/>
            <w:tcBorders/>
            <w:tcMar>
              <w:top w:w="50" w:type="dxa"/>
              <w:left w:w="100" w:type="dxa"/>
            </w:tcMar>
            <w:vAlign w:val="center"/>
          </w:tcPr>
          <w:p>
            <w:pPr>
              <w:spacing w:before="0" w:after="0" w:line="276"/>
              <w:ind w:left="135"/>
              <w:jc w:val="center"/>
            </w:pPr>
          </w:p>
        </w:tc>
        <w:tc>
          <w:tcPr>
            <w:tcW w:w="1103" w:type="dxa"/>
            <w:tcBorders/>
            <w:tcMar>
              <w:top w:w="50" w:type="dxa"/>
              <w:left w:w="100" w:type="dxa"/>
            </w:tcMar>
            <w:vAlign w:val="center"/>
          </w:tcPr>
          <w:p>
            <w:pPr>
              <w:spacing w:before="0" w:after="0"/>
              <w:ind w:left="135"/>
              <w:jc w:val="left"/>
            </w:pPr>
          </w:p>
        </w:tc>
        <w:tc>
          <w:tcPr>
            <w:tcW w:w="19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7">
              <w:r>
                <w:rPr>
                  <w:rFonts w:ascii="Times New Roman" w:hAnsi="Times New Roman"/>
                  <w:b w:val="false"/>
                  <w:i w:val="false"/>
                  <w:color w:val="0000ff"/>
                  <w:sz w:val="22"/>
                  <w:u w:val="single"/>
                </w:rPr>
                <w:t>https://m.edsoo.ru/f8eaf2eb</w:t>
              </w:r>
            </w:hyperlink>
          </w:p>
        </w:tc>
      </w:tr>
      <w:tr>
        <w:trPr>
          <w:trHeight w:val="163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76</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Общая характеристика углеводов и классификация углеводов (моно-, ди- и полисахариды)</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4" w:type="dxa"/>
            <w:tcBorders/>
            <w:tcMar>
              <w:top w:w="50" w:type="dxa"/>
              <w:left w:w="100" w:type="dxa"/>
            </w:tcMar>
            <w:vAlign w:val="center"/>
          </w:tcPr>
          <w:p>
            <w:pPr>
              <w:spacing w:before="0" w:after="0" w:line="276"/>
              <w:ind w:left="135"/>
              <w:jc w:val="center"/>
            </w:pPr>
          </w:p>
        </w:tc>
        <w:tc>
          <w:tcPr>
            <w:tcW w:w="1568" w:type="dxa"/>
            <w:tcBorders/>
            <w:tcMar>
              <w:top w:w="50" w:type="dxa"/>
              <w:left w:w="100" w:type="dxa"/>
            </w:tcMar>
            <w:vAlign w:val="center"/>
          </w:tcPr>
          <w:p>
            <w:pPr>
              <w:spacing w:before="0" w:after="0" w:line="276"/>
              <w:ind w:left="135"/>
              <w:jc w:val="center"/>
            </w:pPr>
          </w:p>
        </w:tc>
        <w:tc>
          <w:tcPr>
            <w:tcW w:w="1103" w:type="dxa"/>
            <w:tcBorders/>
            <w:tcMar>
              <w:top w:w="50" w:type="dxa"/>
              <w:left w:w="100" w:type="dxa"/>
            </w:tcMar>
            <w:vAlign w:val="center"/>
          </w:tcPr>
          <w:p>
            <w:pPr>
              <w:spacing w:before="0" w:after="0"/>
              <w:ind w:left="135"/>
              <w:jc w:val="left"/>
            </w:pPr>
          </w:p>
        </w:tc>
        <w:tc>
          <w:tcPr>
            <w:tcW w:w="19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8">
              <w:r>
                <w:rPr>
                  <w:rFonts w:ascii="Times New Roman" w:hAnsi="Times New Roman"/>
                  <w:b w:val="false"/>
                  <w:i w:val="false"/>
                  <w:color w:val="0000ff"/>
                  <w:sz w:val="22"/>
                  <w:u w:val="single"/>
                </w:rPr>
                <w:t>https://m.edsoo.ru/7a9693a1</w:t>
              </w:r>
            </w:hyperlink>
          </w:p>
        </w:tc>
      </w:tr>
      <w:tr>
        <w:trPr>
          <w:trHeight w:val="109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77</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Моносахариды: физические свойства и нахождение в природе</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4" w:type="dxa"/>
            <w:tcBorders/>
            <w:tcMar>
              <w:top w:w="50" w:type="dxa"/>
              <w:left w:w="100" w:type="dxa"/>
            </w:tcMar>
            <w:vAlign w:val="center"/>
          </w:tcPr>
          <w:p>
            <w:pPr>
              <w:spacing w:before="0" w:after="0" w:line="276"/>
              <w:ind w:left="135"/>
              <w:jc w:val="center"/>
            </w:pPr>
          </w:p>
        </w:tc>
        <w:tc>
          <w:tcPr>
            <w:tcW w:w="1568" w:type="dxa"/>
            <w:tcBorders/>
            <w:tcMar>
              <w:top w:w="50" w:type="dxa"/>
              <w:left w:w="100" w:type="dxa"/>
            </w:tcMar>
            <w:vAlign w:val="center"/>
          </w:tcPr>
          <w:p>
            <w:pPr>
              <w:spacing w:before="0" w:after="0" w:line="276"/>
              <w:ind w:left="135"/>
              <w:jc w:val="center"/>
            </w:pPr>
          </w:p>
        </w:tc>
        <w:tc>
          <w:tcPr>
            <w:tcW w:w="1103" w:type="dxa"/>
            <w:tcBorders/>
            <w:tcMar>
              <w:top w:w="50" w:type="dxa"/>
              <w:left w:w="100" w:type="dxa"/>
            </w:tcMar>
            <w:vAlign w:val="center"/>
          </w:tcPr>
          <w:p>
            <w:pPr>
              <w:spacing w:before="0" w:after="0"/>
              <w:ind w:left="135"/>
              <w:jc w:val="left"/>
            </w:pPr>
          </w:p>
        </w:tc>
        <w:tc>
          <w:tcPr>
            <w:tcW w:w="19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9">
              <w:r>
                <w:rPr>
                  <w:rFonts w:ascii="Times New Roman" w:hAnsi="Times New Roman"/>
                  <w:b w:val="false"/>
                  <w:i w:val="false"/>
                  <w:color w:val="0000ff"/>
                  <w:sz w:val="22"/>
                  <w:u w:val="single"/>
                </w:rPr>
                <w:t>https://m.edsoo.ru/b4bdda2d</w:t>
              </w:r>
            </w:hyperlink>
          </w:p>
        </w:tc>
      </w:tr>
      <w:tr>
        <w:trPr>
          <w:trHeight w:val="109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78</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Применение глюкозы, её значение в жизнедеятельности организма</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4" w:type="dxa"/>
            <w:tcBorders/>
            <w:tcMar>
              <w:top w:w="50" w:type="dxa"/>
              <w:left w:w="100" w:type="dxa"/>
            </w:tcMar>
            <w:vAlign w:val="center"/>
          </w:tcPr>
          <w:p>
            <w:pPr>
              <w:spacing w:before="0" w:after="0" w:line="276"/>
              <w:ind w:left="135"/>
              <w:jc w:val="center"/>
            </w:pPr>
          </w:p>
        </w:tc>
        <w:tc>
          <w:tcPr>
            <w:tcW w:w="1568" w:type="dxa"/>
            <w:tcBorders/>
            <w:tcMar>
              <w:top w:w="50" w:type="dxa"/>
              <w:left w:w="100" w:type="dxa"/>
            </w:tcMar>
            <w:vAlign w:val="center"/>
          </w:tcPr>
          <w:p>
            <w:pPr>
              <w:spacing w:before="0" w:after="0" w:line="276"/>
              <w:ind w:left="135"/>
              <w:jc w:val="center"/>
            </w:pPr>
          </w:p>
        </w:tc>
        <w:tc>
          <w:tcPr>
            <w:tcW w:w="1103" w:type="dxa"/>
            <w:tcBorders/>
            <w:tcMar>
              <w:top w:w="50" w:type="dxa"/>
              <w:left w:w="100" w:type="dxa"/>
            </w:tcMar>
            <w:vAlign w:val="center"/>
          </w:tcPr>
          <w:p>
            <w:pPr>
              <w:spacing w:before="0" w:after="0"/>
              <w:ind w:left="135"/>
              <w:jc w:val="left"/>
            </w:pPr>
          </w:p>
        </w:tc>
        <w:tc>
          <w:tcPr>
            <w:tcW w:w="19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0">
              <w:r>
                <w:rPr>
                  <w:rFonts w:ascii="Times New Roman" w:hAnsi="Times New Roman"/>
                  <w:b w:val="false"/>
                  <w:i w:val="false"/>
                  <w:color w:val="0000ff"/>
                  <w:sz w:val="22"/>
                  <w:u w:val="single"/>
                </w:rPr>
                <w:t>https://m.edsoo.ru/5e61122d</w:t>
              </w:r>
            </w:hyperlink>
          </w:p>
        </w:tc>
      </w:tr>
      <w:tr>
        <w:trPr>
          <w:trHeight w:val="163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79</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Дисахариды: сахароза, мальтоза и лактоза. Нахождение в природе и применение дисахаридов</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4" w:type="dxa"/>
            <w:tcBorders/>
            <w:tcMar>
              <w:top w:w="50" w:type="dxa"/>
              <w:left w:w="100" w:type="dxa"/>
            </w:tcMar>
            <w:vAlign w:val="center"/>
          </w:tcPr>
          <w:p>
            <w:pPr>
              <w:spacing w:before="0" w:after="0" w:line="276"/>
              <w:ind w:left="135"/>
              <w:jc w:val="center"/>
            </w:pPr>
          </w:p>
        </w:tc>
        <w:tc>
          <w:tcPr>
            <w:tcW w:w="1568" w:type="dxa"/>
            <w:tcBorders/>
            <w:tcMar>
              <w:top w:w="50" w:type="dxa"/>
              <w:left w:w="100" w:type="dxa"/>
            </w:tcMar>
            <w:vAlign w:val="center"/>
          </w:tcPr>
          <w:p>
            <w:pPr>
              <w:spacing w:before="0" w:after="0" w:line="276"/>
              <w:ind w:left="135"/>
              <w:jc w:val="center"/>
            </w:pPr>
          </w:p>
        </w:tc>
        <w:tc>
          <w:tcPr>
            <w:tcW w:w="1103" w:type="dxa"/>
            <w:tcBorders/>
            <w:tcMar>
              <w:top w:w="50" w:type="dxa"/>
              <w:left w:w="100" w:type="dxa"/>
            </w:tcMar>
            <w:vAlign w:val="center"/>
          </w:tcPr>
          <w:p>
            <w:pPr>
              <w:spacing w:before="0" w:after="0"/>
              <w:ind w:left="135"/>
              <w:jc w:val="left"/>
            </w:pPr>
          </w:p>
        </w:tc>
        <w:tc>
          <w:tcPr>
            <w:tcW w:w="19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1">
              <w:r>
                <w:rPr>
                  <w:rFonts w:ascii="Times New Roman" w:hAnsi="Times New Roman"/>
                  <w:b w:val="false"/>
                  <w:i w:val="false"/>
                  <w:color w:val="0000ff"/>
                  <w:sz w:val="22"/>
                  <w:u w:val="single"/>
                </w:rPr>
                <w:t>https://m.edsoo.ru/eb0384e7</w:t>
              </w:r>
            </w:hyperlink>
          </w:p>
        </w:tc>
      </w:tr>
      <w:tr>
        <w:trPr>
          <w:trHeight w:val="163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80</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Полисахариды: строение макромолекул, физические и химические свойства, применение</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4" w:type="dxa"/>
            <w:tcBorders/>
            <w:tcMar>
              <w:top w:w="50" w:type="dxa"/>
              <w:left w:w="100" w:type="dxa"/>
            </w:tcMar>
            <w:vAlign w:val="center"/>
          </w:tcPr>
          <w:p>
            <w:pPr>
              <w:spacing w:before="0" w:after="0" w:line="276"/>
              <w:ind w:left="135"/>
              <w:jc w:val="center"/>
            </w:pPr>
          </w:p>
        </w:tc>
        <w:tc>
          <w:tcPr>
            <w:tcW w:w="1568" w:type="dxa"/>
            <w:tcBorders/>
            <w:tcMar>
              <w:top w:w="50" w:type="dxa"/>
              <w:left w:w="100" w:type="dxa"/>
            </w:tcMar>
            <w:vAlign w:val="center"/>
          </w:tcPr>
          <w:p>
            <w:pPr>
              <w:spacing w:before="0" w:after="0" w:line="276"/>
              <w:ind w:left="135"/>
              <w:jc w:val="center"/>
            </w:pPr>
          </w:p>
        </w:tc>
        <w:tc>
          <w:tcPr>
            <w:tcW w:w="1103" w:type="dxa"/>
            <w:tcBorders/>
            <w:tcMar>
              <w:top w:w="50" w:type="dxa"/>
              <w:left w:w="100" w:type="dxa"/>
            </w:tcMar>
            <w:vAlign w:val="center"/>
          </w:tcPr>
          <w:p>
            <w:pPr>
              <w:spacing w:before="0" w:after="0"/>
              <w:ind w:left="135"/>
              <w:jc w:val="left"/>
            </w:pPr>
          </w:p>
        </w:tc>
        <w:tc>
          <w:tcPr>
            <w:tcW w:w="19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2">
              <w:r>
                <w:rPr>
                  <w:rFonts w:ascii="Times New Roman" w:hAnsi="Times New Roman"/>
                  <w:b w:val="false"/>
                  <w:i w:val="false"/>
                  <w:color w:val="0000ff"/>
                  <w:sz w:val="22"/>
                  <w:u w:val="single"/>
                </w:rPr>
                <w:t>https://m.edsoo.ru/72a04508</w:t>
              </w:r>
            </w:hyperlink>
          </w:p>
        </w:tc>
      </w:tr>
      <w:tr>
        <w:trPr>
          <w:trHeight w:val="82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81</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Понятие об искусственных волокнах</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4" w:type="dxa"/>
            <w:tcBorders/>
            <w:tcMar>
              <w:top w:w="50" w:type="dxa"/>
              <w:left w:w="100" w:type="dxa"/>
            </w:tcMar>
            <w:vAlign w:val="center"/>
          </w:tcPr>
          <w:p>
            <w:pPr>
              <w:spacing w:before="0" w:after="0" w:line="276"/>
              <w:ind w:left="135"/>
              <w:jc w:val="center"/>
            </w:pPr>
          </w:p>
        </w:tc>
        <w:tc>
          <w:tcPr>
            <w:tcW w:w="1568" w:type="dxa"/>
            <w:tcBorders/>
            <w:tcMar>
              <w:top w:w="50" w:type="dxa"/>
              <w:left w:w="100" w:type="dxa"/>
            </w:tcMar>
            <w:vAlign w:val="center"/>
          </w:tcPr>
          <w:p>
            <w:pPr>
              <w:spacing w:before="0" w:after="0" w:line="276"/>
              <w:ind w:left="135"/>
              <w:jc w:val="center"/>
            </w:pPr>
          </w:p>
        </w:tc>
        <w:tc>
          <w:tcPr>
            <w:tcW w:w="1103" w:type="dxa"/>
            <w:tcBorders/>
            <w:tcMar>
              <w:top w:w="50" w:type="dxa"/>
              <w:left w:w="100" w:type="dxa"/>
            </w:tcMar>
            <w:vAlign w:val="center"/>
          </w:tcPr>
          <w:p>
            <w:pPr>
              <w:spacing w:before="0" w:after="0"/>
              <w:ind w:left="135"/>
              <w:jc w:val="left"/>
            </w:pPr>
          </w:p>
        </w:tc>
        <w:tc>
          <w:tcPr>
            <w:tcW w:w="19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3">
              <w:r>
                <w:rPr>
                  <w:rFonts w:ascii="Times New Roman" w:hAnsi="Times New Roman"/>
                  <w:b w:val="false"/>
                  <w:i w:val="false"/>
                  <w:color w:val="0000ff"/>
                  <w:sz w:val="22"/>
                  <w:u w:val="single"/>
                </w:rPr>
                <w:t>https://m.edsoo.ru/6216e766</w:t>
              </w:r>
            </w:hyperlink>
          </w:p>
        </w:tc>
      </w:tr>
      <w:tr>
        <w:trPr>
          <w:trHeight w:val="241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82</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расчетных задач на определение доли выхода продукта реакции от теоретически возможного</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4" w:type="dxa"/>
            <w:tcBorders/>
            <w:tcMar>
              <w:top w:w="50" w:type="dxa"/>
              <w:left w:w="100" w:type="dxa"/>
            </w:tcMar>
            <w:vAlign w:val="center"/>
          </w:tcPr>
          <w:p>
            <w:pPr>
              <w:spacing w:before="0" w:after="0" w:line="276"/>
              <w:ind w:left="135"/>
              <w:jc w:val="center"/>
            </w:pPr>
          </w:p>
        </w:tc>
        <w:tc>
          <w:tcPr>
            <w:tcW w:w="1568" w:type="dxa"/>
            <w:tcBorders/>
            <w:tcMar>
              <w:top w:w="50" w:type="dxa"/>
              <w:left w:w="100" w:type="dxa"/>
            </w:tcMar>
            <w:vAlign w:val="center"/>
          </w:tcPr>
          <w:p>
            <w:pPr>
              <w:spacing w:before="0" w:after="0" w:line="276"/>
              <w:ind w:left="135"/>
              <w:jc w:val="center"/>
            </w:pPr>
          </w:p>
        </w:tc>
        <w:tc>
          <w:tcPr>
            <w:tcW w:w="1103" w:type="dxa"/>
            <w:tcBorders/>
            <w:tcMar>
              <w:top w:w="50" w:type="dxa"/>
              <w:left w:w="100" w:type="dxa"/>
            </w:tcMar>
            <w:vAlign w:val="center"/>
          </w:tcPr>
          <w:p>
            <w:pPr>
              <w:spacing w:before="0" w:after="0"/>
              <w:ind w:left="135"/>
              <w:jc w:val="left"/>
            </w:pPr>
          </w:p>
        </w:tc>
        <w:tc>
          <w:tcPr>
            <w:tcW w:w="19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4">
              <w:r>
                <w:rPr>
                  <w:rFonts w:ascii="Times New Roman" w:hAnsi="Times New Roman"/>
                  <w:b w:val="false"/>
                  <w:i w:val="false"/>
                  <w:color w:val="0000ff"/>
                  <w:sz w:val="22"/>
                  <w:u w:val="single"/>
                </w:rPr>
                <w:t>https://m.edsoo.ru/7fde47ef</w:t>
              </w:r>
            </w:hyperlink>
          </w:p>
        </w:tc>
      </w:tr>
      <w:tr>
        <w:trPr>
          <w:trHeight w:val="82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83</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Систематизация и обобщение знаний по разделу</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4" w:type="dxa"/>
            <w:tcBorders/>
            <w:tcMar>
              <w:top w:w="50" w:type="dxa"/>
              <w:left w:w="100" w:type="dxa"/>
            </w:tcMar>
            <w:vAlign w:val="center"/>
          </w:tcPr>
          <w:p>
            <w:pPr>
              <w:spacing w:before="0" w:after="0" w:line="276"/>
              <w:ind w:left="135"/>
              <w:jc w:val="center"/>
            </w:pPr>
          </w:p>
        </w:tc>
        <w:tc>
          <w:tcPr>
            <w:tcW w:w="1568" w:type="dxa"/>
            <w:tcBorders/>
            <w:tcMar>
              <w:top w:w="50" w:type="dxa"/>
              <w:left w:w="100" w:type="dxa"/>
            </w:tcMar>
            <w:vAlign w:val="center"/>
          </w:tcPr>
          <w:p>
            <w:pPr>
              <w:spacing w:before="0" w:after="0" w:line="276"/>
              <w:ind w:left="135"/>
              <w:jc w:val="center"/>
            </w:pPr>
          </w:p>
        </w:tc>
        <w:tc>
          <w:tcPr>
            <w:tcW w:w="1103" w:type="dxa"/>
            <w:tcBorders/>
            <w:tcMar>
              <w:top w:w="50" w:type="dxa"/>
              <w:left w:w="100" w:type="dxa"/>
            </w:tcMar>
            <w:vAlign w:val="center"/>
          </w:tcPr>
          <w:p>
            <w:pPr>
              <w:spacing w:before="0" w:after="0"/>
              <w:ind w:left="135"/>
              <w:jc w:val="left"/>
            </w:pPr>
          </w:p>
        </w:tc>
        <w:tc>
          <w:tcPr>
            <w:tcW w:w="19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5">
              <w:r>
                <w:rPr>
                  <w:rFonts w:ascii="Times New Roman" w:hAnsi="Times New Roman"/>
                  <w:b w:val="false"/>
                  <w:i w:val="false"/>
                  <w:color w:val="0000ff"/>
                  <w:sz w:val="22"/>
                  <w:u w:val="single"/>
                </w:rPr>
                <w:t>https://m.edsoo.ru/08d4364c</w:t>
              </w:r>
            </w:hyperlink>
          </w:p>
        </w:tc>
      </w:tr>
      <w:tr>
        <w:trPr>
          <w:trHeight w:val="136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84</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по теме "Кислородсодержащие органические соединения"</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8" w:type="dxa"/>
            <w:tcBorders/>
            <w:tcMar>
              <w:top w:w="50" w:type="dxa"/>
              <w:left w:w="100" w:type="dxa"/>
            </w:tcMar>
            <w:vAlign w:val="center"/>
          </w:tcPr>
          <w:p>
            <w:pPr>
              <w:spacing w:before="0" w:after="0" w:line="276"/>
              <w:ind w:left="135"/>
              <w:jc w:val="center"/>
            </w:pPr>
          </w:p>
        </w:tc>
        <w:tc>
          <w:tcPr>
            <w:tcW w:w="1103" w:type="dxa"/>
            <w:tcBorders/>
            <w:tcMar>
              <w:top w:w="50" w:type="dxa"/>
              <w:left w:w="100" w:type="dxa"/>
            </w:tcMar>
            <w:vAlign w:val="center"/>
          </w:tcPr>
          <w:p>
            <w:pPr>
              <w:spacing w:before="0" w:after="0"/>
              <w:ind w:left="135"/>
              <w:jc w:val="left"/>
            </w:pPr>
          </w:p>
        </w:tc>
        <w:tc>
          <w:tcPr>
            <w:tcW w:w="19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6">
              <w:r>
                <w:rPr>
                  <w:rFonts w:ascii="Times New Roman" w:hAnsi="Times New Roman"/>
                  <w:b w:val="false"/>
                  <w:i w:val="false"/>
                  <w:color w:val="0000ff"/>
                  <w:sz w:val="22"/>
                  <w:u w:val="single"/>
                </w:rPr>
                <w:t>https://m.edsoo.ru/42c6678e</w:t>
              </w:r>
            </w:hyperlink>
          </w:p>
        </w:tc>
      </w:tr>
      <w:tr>
        <w:trPr>
          <w:trHeight w:val="190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85</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Амины: классификация, строение молекул, общая формула, изомерия, номенклатура и физические свойства</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4" w:type="dxa"/>
            <w:tcBorders/>
            <w:tcMar>
              <w:top w:w="50" w:type="dxa"/>
              <w:left w:w="100" w:type="dxa"/>
            </w:tcMar>
            <w:vAlign w:val="center"/>
          </w:tcPr>
          <w:p>
            <w:pPr>
              <w:spacing w:before="0" w:after="0" w:line="276"/>
              <w:ind w:left="135"/>
              <w:jc w:val="center"/>
            </w:pPr>
          </w:p>
        </w:tc>
        <w:tc>
          <w:tcPr>
            <w:tcW w:w="1568" w:type="dxa"/>
            <w:tcBorders/>
            <w:tcMar>
              <w:top w:w="50" w:type="dxa"/>
              <w:left w:w="100" w:type="dxa"/>
            </w:tcMar>
            <w:vAlign w:val="center"/>
          </w:tcPr>
          <w:p>
            <w:pPr>
              <w:spacing w:before="0" w:after="0" w:line="276"/>
              <w:ind w:left="135"/>
              <w:jc w:val="center"/>
            </w:pPr>
          </w:p>
        </w:tc>
        <w:tc>
          <w:tcPr>
            <w:tcW w:w="1103" w:type="dxa"/>
            <w:tcBorders/>
            <w:tcMar>
              <w:top w:w="50" w:type="dxa"/>
              <w:left w:w="100" w:type="dxa"/>
            </w:tcMar>
            <w:vAlign w:val="center"/>
          </w:tcPr>
          <w:p>
            <w:pPr>
              <w:spacing w:before="0" w:after="0"/>
              <w:ind w:left="135"/>
              <w:jc w:val="left"/>
            </w:pPr>
          </w:p>
        </w:tc>
        <w:tc>
          <w:tcPr>
            <w:tcW w:w="19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7">
              <w:r>
                <w:rPr>
                  <w:rFonts w:ascii="Times New Roman" w:hAnsi="Times New Roman"/>
                  <w:b w:val="false"/>
                  <w:i w:val="false"/>
                  <w:color w:val="0000ff"/>
                  <w:sz w:val="22"/>
                  <w:u w:val="single"/>
                </w:rPr>
                <w:t>https://m.edsoo.ru/efa7e6ca</w:t>
              </w:r>
            </w:hyperlink>
          </w:p>
        </w:tc>
      </w:tr>
      <w:tr>
        <w:trPr>
          <w:trHeight w:val="82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86</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Химические свойства алифатических аминов</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4" w:type="dxa"/>
            <w:tcBorders/>
            <w:tcMar>
              <w:top w:w="50" w:type="dxa"/>
              <w:left w:w="100" w:type="dxa"/>
            </w:tcMar>
            <w:vAlign w:val="center"/>
          </w:tcPr>
          <w:p>
            <w:pPr>
              <w:spacing w:before="0" w:after="0" w:line="276"/>
              <w:ind w:left="135"/>
              <w:jc w:val="center"/>
            </w:pPr>
          </w:p>
        </w:tc>
        <w:tc>
          <w:tcPr>
            <w:tcW w:w="1568" w:type="dxa"/>
            <w:tcBorders/>
            <w:tcMar>
              <w:top w:w="50" w:type="dxa"/>
              <w:left w:w="100" w:type="dxa"/>
            </w:tcMar>
            <w:vAlign w:val="center"/>
          </w:tcPr>
          <w:p>
            <w:pPr>
              <w:spacing w:before="0" w:after="0" w:line="276"/>
              <w:ind w:left="135"/>
              <w:jc w:val="center"/>
            </w:pPr>
          </w:p>
        </w:tc>
        <w:tc>
          <w:tcPr>
            <w:tcW w:w="1103" w:type="dxa"/>
            <w:tcBorders/>
            <w:tcMar>
              <w:top w:w="50" w:type="dxa"/>
              <w:left w:w="100" w:type="dxa"/>
            </w:tcMar>
            <w:vAlign w:val="center"/>
          </w:tcPr>
          <w:p>
            <w:pPr>
              <w:spacing w:before="0" w:after="0"/>
              <w:ind w:left="135"/>
              <w:jc w:val="left"/>
            </w:pPr>
          </w:p>
        </w:tc>
        <w:tc>
          <w:tcPr>
            <w:tcW w:w="19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8">
              <w:r>
                <w:rPr>
                  <w:rFonts w:ascii="Times New Roman" w:hAnsi="Times New Roman"/>
                  <w:b w:val="false"/>
                  <w:i w:val="false"/>
                  <w:color w:val="0000ff"/>
                  <w:sz w:val="22"/>
                  <w:u w:val="single"/>
                </w:rPr>
                <w:t>https://m.edsoo.ru/1bc5cf80</w:t>
              </w:r>
            </w:hyperlink>
          </w:p>
        </w:tc>
      </w:tr>
      <w:tr>
        <w:trPr>
          <w:trHeight w:val="109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87</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Анилин: строение анилина, особенности химических свойств анилина</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4" w:type="dxa"/>
            <w:tcBorders/>
            <w:tcMar>
              <w:top w:w="50" w:type="dxa"/>
              <w:left w:w="100" w:type="dxa"/>
            </w:tcMar>
            <w:vAlign w:val="center"/>
          </w:tcPr>
          <w:p>
            <w:pPr>
              <w:spacing w:before="0" w:after="0" w:line="276"/>
              <w:ind w:left="135"/>
              <w:jc w:val="center"/>
            </w:pPr>
          </w:p>
        </w:tc>
        <w:tc>
          <w:tcPr>
            <w:tcW w:w="1568" w:type="dxa"/>
            <w:tcBorders/>
            <w:tcMar>
              <w:top w:w="50" w:type="dxa"/>
              <w:left w:w="100" w:type="dxa"/>
            </w:tcMar>
            <w:vAlign w:val="center"/>
          </w:tcPr>
          <w:p>
            <w:pPr>
              <w:spacing w:before="0" w:after="0" w:line="276"/>
              <w:ind w:left="135"/>
              <w:jc w:val="center"/>
            </w:pPr>
          </w:p>
        </w:tc>
        <w:tc>
          <w:tcPr>
            <w:tcW w:w="1103" w:type="dxa"/>
            <w:tcBorders/>
            <w:tcMar>
              <w:top w:w="50" w:type="dxa"/>
              <w:left w:w="100" w:type="dxa"/>
            </w:tcMar>
            <w:vAlign w:val="center"/>
          </w:tcPr>
          <w:p>
            <w:pPr>
              <w:spacing w:before="0" w:after="0"/>
              <w:ind w:left="135"/>
              <w:jc w:val="left"/>
            </w:pPr>
          </w:p>
        </w:tc>
        <w:tc>
          <w:tcPr>
            <w:tcW w:w="19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9">
              <w:r>
                <w:rPr>
                  <w:rFonts w:ascii="Times New Roman" w:hAnsi="Times New Roman"/>
                  <w:b w:val="false"/>
                  <w:i w:val="false"/>
                  <w:color w:val="0000ff"/>
                  <w:sz w:val="22"/>
                  <w:u w:val="single"/>
                </w:rPr>
                <w:t>https://m.edsoo.ru/39cd21f1</w:t>
              </w:r>
            </w:hyperlink>
          </w:p>
        </w:tc>
      </w:tr>
      <w:tr>
        <w:trPr>
          <w:trHeight w:val="82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88</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Способы получения и применение алифатических аминов</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4" w:type="dxa"/>
            <w:tcBorders/>
            <w:tcMar>
              <w:top w:w="50" w:type="dxa"/>
              <w:left w:w="100" w:type="dxa"/>
            </w:tcMar>
            <w:vAlign w:val="center"/>
          </w:tcPr>
          <w:p>
            <w:pPr>
              <w:spacing w:before="0" w:after="0" w:line="276"/>
              <w:ind w:left="135"/>
              <w:jc w:val="center"/>
            </w:pPr>
          </w:p>
        </w:tc>
        <w:tc>
          <w:tcPr>
            <w:tcW w:w="1568" w:type="dxa"/>
            <w:tcBorders/>
            <w:tcMar>
              <w:top w:w="50" w:type="dxa"/>
              <w:left w:w="100" w:type="dxa"/>
            </w:tcMar>
            <w:vAlign w:val="center"/>
          </w:tcPr>
          <w:p>
            <w:pPr>
              <w:spacing w:before="0" w:after="0" w:line="276"/>
              <w:ind w:left="135"/>
              <w:jc w:val="center"/>
            </w:pPr>
          </w:p>
        </w:tc>
        <w:tc>
          <w:tcPr>
            <w:tcW w:w="1103" w:type="dxa"/>
            <w:tcBorders/>
            <w:tcMar>
              <w:top w:w="50" w:type="dxa"/>
              <w:left w:w="100" w:type="dxa"/>
            </w:tcMar>
            <w:vAlign w:val="center"/>
          </w:tcPr>
          <w:p>
            <w:pPr>
              <w:spacing w:before="0" w:after="0"/>
              <w:ind w:left="135"/>
              <w:jc w:val="left"/>
            </w:pPr>
          </w:p>
        </w:tc>
        <w:tc>
          <w:tcPr>
            <w:tcW w:w="19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0">
              <w:r>
                <w:rPr>
                  <w:rFonts w:ascii="Times New Roman" w:hAnsi="Times New Roman"/>
                  <w:b w:val="false"/>
                  <w:i w:val="false"/>
                  <w:color w:val="0000ff"/>
                  <w:sz w:val="22"/>
                  <w:u w:val="single"/>
                </w:rPr>
                <w:t>https://m.edsoo.ru/ea138763</w:t>
              </w:r>
            </w:hyperlink>
          </w:p>
        </w:tc>
      </w:tr>
      <w:tr>
        <w:trPr>
          <w:trHeight w:val="163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89</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Аминокислоты: номенклатура и изомерия, физические свойства. Отдельные представители α-аминокислот</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4" w:type="dxa"/>
            <w:tcBorders/>
            <w:tcMar>
              <w:top w:w="50" w:type="dxa"/>
              <w:left w:w="100" w:type="dxa"/>
            </w:tcMar>
            <w:vAlign w:val="center"/>
          </w:tcPr>
          <w:p>
            <w:pPr>
              <w:spacing w:before="0" w:after="0" w:line="276"/>
              <w:ind w:left="135"/>
              <w:jc w:val="center"/>
            </w:pPr>
          </w:p>
        </w:tc>
        <w:tc>
          <w:tcPr>
            <w:tcW w:w="1568" w:type="dxa"/>
            <w:tcBorders/>
            <w:tcMar>
              <w:top w:w="50" w:type="dxa"/>
              <w:left w:w="100" w:type="dxa"/>
            </w:tcMar>
            <w:vAlign w:val="center"/>
          </w:tcPr>
          <w:p>
            <w:pPr>
              <w:spacing w:before="0" w:after="0" w:line="276"/>
              <w:ind w:left="135"/>
              <w:jc w:val="center"/>
            </w:pPr>
          </w:p>
        </w:tc>
        <w:tc>
          <w:tcPr>
            <w:tcW w:w="1103" w:type="dxa"/>
            <w:tcBorders/>
            <w:tcMar>
              <w:top w:w="50" w:type="dxa"/>
              <w:left w:w="100" w:type="dxa"/>
            </w:tcMar>
            <w:vAlign w:val="center"/>
          </w:tcPr>
          <w:p>
            <w:pPr>
              <w:spacing w:before="0" w:after="0"/>
              <w:ind w:left="135"/>
              <w:jc w:val="left"/>
            </w:pPr>
          </w:p>
        </w:tc>
        <w:tc>
          <w:tcPr>
            <w:tcW w:w="19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1">
              <w:r>
                <w:rPr>
                  <w:rFonts w:ascii="Times New Roman" w:hAnsi="Times New Roman"/>
                  <w:b w:val="false"/>
                  <w:i w:val="false"/>
                  <w:color w:val="0000ff"/>
                  <w:sz w:val="22"/>
                  <w:u w:val="single"/>
                </w:rPr>
                <w:t>https://m.edsoo.ru/d1773e80</w:t>
              </w:r>
            </w:hyperlink>
          </w:p>
        </w:tc>
      </w:tr>
      <w:tr>
        <w:trPr>
          <w:trHeight w:val="163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90</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Химические свойства аминокислот, их биологическое значение аминокислот. Синтез и гидролиз пептидов</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4" w:type="dxa"/>
            <w:tcBorders/>
            <w:tcMar>
              <w:top w:w="50" w:type="dxa"/>
              <w:left w:w="100" w:type="dxa"/>
            </w:tcMar>
            <w:vAlign w:val="center"/>
          </w:tcPr>
          <w:p>
            <w:pPr>
              <w:spacing w:before="0" w:after="0" w:line="276"/>
              <w:ind w:left="135"/>
              <w:jc w:val="center"/>
            </w:pPr>
          </w:p>
        </w:tc>
        <w:tc>
          <w:tcPr>
            <w:tcW w:w="1568" w:type="dxa"/>
            <w:tcBorders/>
            <w:tcMar>
              <w:top w:w="50" w:type="dxa"/>
              <w:left w:w="100" w:type="dxa"/>
            </w:tcMar>
            <w:vAlign w:val="center"/>
          </w:tcPr>
          <w:p>
            <w:pPr>
              <w:spacing w:before="0" w:after="0" w:line="276"/>
              <w:ind w:left="135"/>
              <w:jc w:val="center"/>
            </w:pPr>
          </w:p>
        </w:tc>
        <w:tc>
          <w:tcPr>
            <w:tcW w:w="1103" w:type="dxa"/>
            <w:tcBorders/>
            <w:tcMar>
              <w:top w:w="50" w:type="dxa"/>
              <w:left w:w="100" w:type="dxa"/>
            </w:tcMar>
            <w:vAlign w:val="center"/>
          </w:tcPr>
          <w:p>
            <w:pPr>
              <w:spacing w:before="0" w:after="0"/>
              <w:ind w:left="135"/>
              <w:jc w:val="left"/>
            </w:pPr>
          </w:p>
        </w:tc>
        <w:tc>
          <w:tcPr>
            <w:tcW w:w="19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2">
              <w:r>
                <w:rPr>
                  <w:rFonts w:ascii="Times New Roman" w:hAnsi="Times New Roman"/>
                  <w:b w:val="false"/>
                  <w:i w:val="false"/>
                  <w:color w:val="0000ff"/>
                  <w:sz w:val="22"/>
                  <w:u w:val="single"/>
                </w:rPr>
                <w:t>https://m.edsoo.ru/77df705a</w:t>
              </w:r>
            </w:hyperlink>
          </w:p>
        </w:tc>
      </w:tr>
      <w:tr>
        <w:trPr>
          <w:trHeight w:val="82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91</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Белки как природные полимеры; структуры белков</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4" w:type="dxa"/>
            <w:tcBorders/>
            <w:tcMar>
              <w:top w:w="50" w:type="dxa"/>
              <w:left w:w="100" w:type="dxa"/>
            </w:tcMar>
            <w:vAlign w:val="center"/>
          </w:tcPr>
          <w:p>
            <w:pPr>
              <w:spacing w:before="0" w:after="0" w:line="276"/>
              <w:ind w:left="135"/>
              <w:jc w:val="center"/>
            </w:pPr>
          </w:p>
        </w:tc>
        <w:tc>
          <w:tcPr>
            <w:tcW w:w="1568" w:type="dxa"/>
            <w:tcBorders/>
            <w:tcMar>
              <w:top w:w="50" w:type="dxa"/>
              <w:left w:w="100" w:type="dxa"/>
            </w:tcMar>
            <w:vAlign w:val="center"/>
          </w:tcPr>
          <w:p>
            <w:pPr>
              <w:spacing w:before="0" w:after="0" w:line="276"/>
              <w:ind w:left="135"/>
              <w:jc w:val="center"/>
            </w:pPr>
          </w:p>
        </w:tc>
        <w:tc>
          <w:tcPr>
            <w:tcW w:w="1103" w:type="dxa"/>
            <w:tcBorders/>
            <w:tcMar>
              <w:top w:w="50" w:type="dxa"/>
              <w:left w:w="100" w:type="dxa"/>
            </w:tcMar>
            <w:vAlign w:val="center"/>
          </w:tcPr>
          <w:p>
            <w:pPr>
              <w:spacing w:before="0" w:after="0"/>
              <w:ind w:left="135"/>
              <w:jc w:val="left"/>
            </w:pPr>
          </w:p>
        </w:tc>
        <w:tc>
          <w:tcPr>
            <w:tcW w:w="19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3">
              <w:r>
                <w:rPr>
                  <w:rFonts w:ascii="Times New Roman" w:hAnsi="Times New Roman"/>
                  <w:b w:val="false"/>
                  <w:i w:val="false"/>
                  <w:color w:val="0000ff"/>
                  <w:sz w:val="22"/>
                  <w:u w:val="single"/>
                </w:rPr>
                <w:t>https://m.edsoo.ru/429e9899</w:t>
              </w:r>
            </w:hyperlink>
          </w:p>
        </w:tc>
      </w:tr>
      <w:tr>
        <w:trPr>
          <w:trHeight w:val="82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92</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Химические свойства белков</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4" w:type="dxa"/>
            <w:tcBorders/>
            <w:tcMar>
              <w:top w:w="50" w:type="dxa"/>
              <w:left w:w="100" w:type="dxa"/>
            </w:tcMar>
            <w:vAlign w:val="center"/>
          </w:tcPr>
          <w:p>
            <w:pPr>
              <w:spacing w:before="0" w:after="0" w:line="276"/>
              <w:ind w:left="135"/>
              <w:jc w:val="center"/>
            </w:pPr>
          </w:p>
        </w:tc>
        <w:tc>
          <w:tcPr>
            <w:tcW w:w="1568" w:type="dxa"/>
            <w:tcBorders/>
            <w:tcMar>
              <w:top w:w="50" w:type="dxa"/>
              <w:left w:w="100" w:type="dxa"/>
            </w:tcMar>
            <w:vAlign w:val="center"/>
          </w:tcPr>
          <w:p>
            <w:pPr>
              <w:spacing w:before="0" w:after="0" w:line="276"/>
              <w:ind w:left="135"/>
              <w:jc w:val="center"/>
            </w:pPr>
          </w:p>
        </w:tc>
        <w:tc>
          <w:tcPr>
            <w:tcW w:w="1103" w:type="dxa"/>
            <w:tcBorders/>
            <w:tcMar>
              <w:top w:w="50" w:type="dxa"/>
              <w:left w:w="100" w:type="dxa"/>
            </w:tcMar>
            <w:vAlign w:val="center"/>
          </w:tcPr>
          <w:p>
            <w:pPr>
              <w:spacing w:before="0" w:after="0"/>
              <w:ind w:left="135"/>
              <w:jc w:val="left"/>
            </w:pPr>
          </w:p>
        </w:tc>
        <w:tc>
          <w:tcPr>
            <w:tcW w:w="19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4">
              <w:r>
                <w:rPr>
                  <w:rFonts w:ascii="Times New Roman" w:hAnsi="Times New Roman"/>
                  <w:b w:val="false"/>
                  <w:i w:val="false"/>
                  <w:color w:val="0000ff"/>
                  <w:sz w:val="22"/>
                  <w:u w:val="single"/>
                </w:rPr>
                <w:t>https://m.edsoo.ru/6237306d</w:t>
              </w:r>
            </w:hyperlink>
          </w:p>
        </w:tc>
      </w:tr>
      <w:tr>
        <w:trPr>
          <w:trHeight w:val="190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93</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Азотсодержащие гетероциклические соединения. Нуклеиновые кислоты: состав, строение и биологическая роль</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4" w:type="dxa"/>
            <w:tcBorders/>
            <w:tcMar>
              <w:top w:w="50" w:type="dxa"/>
              <w:left w:w="100" w:type="dxa"/>
            </w:tcMar>
            <w:vAlign w:val="center"/>
          </w:tcPr>
          <w:p>
            <w:pPr>
              <w:spacing w:before="0" w:after="0" w:line="276"/>
              <w:ind w:left="135"/>
              <w:jc w:val="center"/>
            </w:pPr>
          </w:p>
        </w:tc>
        <w:tc>
          <w:tcPr>
            <w:tcW w:w="1568" w:type="dxa"/>
            <w:tcBorders/>
            <w:tcMar>
              <w:top w:w="50" w:type="dxa"/>
              <w:left w:w="100" w:type="dxa"/>
            </w:tcMar>
            <w:vAlign w:val="center"/>
          </w:tcPr>
          <w:p>
            <w:pPr>
              <w:spacing w:before="0" w:after="0" w:line="276"/>
              <w:ind w:left="135"/>
              <w:jc w:val="center"/>
            </w:pPr>
          </w:p>
        </w:tc>
        <w:tc>
          <w:tcPr>
            <w:tcW w:w="1103" w:type="dxa"/>
            <w:tcBorders/>
            <w:tcMar>
              <w:top w:w="50" w:type="dxa"/>
              <w:left w:w="100" w:type="dxa"/>
            </w:tcMar>
            <w:vAlign w:val="center"/>
          </w:tcPr>
          <w:p>
            <w:pPr>
              <w:spacing w:before="0" w:after="0"/>
              <w:ind w:left="135"/>
              <w:jc w:val="left"/>
            </w:pPr>
          </w:p>
        </w:tc>
        <w:tc>
          <w:tcPr>
            <w:tcW w:w="19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5">
              <w:r>
                <w:rPr>
                  <w:rFonts w:ascii="Times New Roman" w:hAnsi="Times New Roman"/>
                  <w:b w:val="false"/>
                  <w:i w:val="false"/>
                  <w:color w:val="0000ff"/>
                  <w:sz w:val="22"/>
                  <w:u w:val="single"/>
                </w:rPr>
                <w:t>https://m.edsoo.ru/521d1431</w:t>
              </w:r>
            </w:hyperlink>
          </w:p>
        </w:tc>
      </w:tr>
      <w:tr>
        <w:trPr>
          <w:trHeight w:val="235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94</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Практическая работа № 4. Решение экспериментальных задач по теме "Азотсодержащие органические соединения"</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4" w:type="dxa"/>
            <w:tcBorders/>
            <w:tcMar>
              <w:top w:w="50" w:type="dxa"/>
              <w:left w:w="100" w:type="dxa"/>
            </w:tcMar>
            <w:vAlign w:val="center"/>
          </w:tcPr>
          <w:p>
            <w:pPr>
              <w:spacing w:before="0" w:after="0" w:line="276"/>
              <w:ind w:left="135"/>
              <w:jc w:val="center"/>
            </w:pPr>
          </w:p>
        </w:tc>
        <w:tc>
          <w:tcPr>
            <w:tcW w:w="156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03" w:type="dxa"/>
            <w:tcBorders/>
            <w:tcMar>
              <w:top w:w="50" w:type="dxa"/>
              <w:left w:w="100" w:type="dxa"/>
            </w:tcMar>
            <w:vAlign w:val="center"/>
          </w:tcPr>
          <w:p>
            <w:pPr>
              <w:spacing w:before="0" w:after="0"/>
              <w:ind w:left="135"/>
              <w:jc w:val="left"/>
            </w:pPr>
          </w:p>
        </w:tc>
        <w:tc>
          <w:tcPr>
            <w:tcW w:w="19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6">
              <w:r>
                <w:rPr>
                  <w:rFonts w:ascii="Times New Roman" w:hAnsi="Times New Roman"/>
                  <w:b w:val="false"/>
                  <w:i w:val="false"/>
                  <w:color w:val="0000ff"/>
                  <w:sz w:val="22"/>
                  <w:u w:val="single"/>
                </w:rPr>
                <w:t>https://m.edsoo.ru/8e3c02d1</w:t>
              </w:r>
            </w:hyperlink>
          </w:p>
        </w:tc>
      </w:tr>
      <w:tr>
        <w:trPr>
          <w:trHeight w:val="190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95</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Практическая работа № 5. Решение экспериментальных задач по теме "Распознавание органических соединений"</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4" w:type="dxa"/>
            <w:tcBorders/>
            <w:tcMar>
              <w:top w:w="50" w:type="dxa"/>
              <w:left w:w="100" w:type="dxa"/>
            </w:tcMar>
            <w:vAlign w:val="center"/>
          </w:tcPr>
          <w:p>
            <w:pPr>
              <w:spacing w:before="0" w:after="0" w:line="276"/>
              <w:ind w:left="135"/>
              <w:jc w:val="center"/>
            </w:pPr>
          </w:p>
        </w:tc>
        <w:tc>
          <w:tcPr>
            <w:tcW w:w="156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03" w:type="dxa"/>
            <w:tcBorders/>
            <w:tcMar>
              <w:top w:w="50" w:type="dxa"/>
              <w:left w:w="100" w:type="dxa"/>
            </w:tcMar>
            <w:vAlign w:val="center"/>
          </w:tcPr>
          <w:p>
            <w:pPr>
              <w:spacing w:before="0" w:after="0"/>
              <w:ind w:left="135"/>
              <w:jc w:val="left"/>
            </w:pPr>
          </w:p>
        </w:tc>
        <w:tc>
          <w:tcPr>
            <w:tcW w:w="19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7">
              <w:r>
                <w:rPr>
                  <w:rFonts w:ascii="Times New Roman" w:hAnsi="Times New Roman"/>
                  <w:b w:val="false"/>
                  <w:i w:val="false"/>
                  <w:color w:val="0000ff"/>
                  <w:sz w:val="22"/>
                  <w:u w:val="single"/>
                </w:rPr>
                <w:t>https://m.edsoo.ru/bde3fdf6</w:t>
              </w:r>
            </w:hyperlink>
          </w:p>
        </w:tc>
      </w:tr>
      <w:tr>
        <w:trPr>
          <w:trHeight w:val="136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96</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по теме "Азотсодержащие органические соединения"</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8" w:type="dxa"/>
            <w:tcBorders/>
            <w:tcMar>
              <w:top w:w="50" w:type="dxa"/>
              <w:left w:w="100" w:type="dxa"/>
            </w:tcMar>
            <w:vAlign w:val="center"/>
          </w:tcPr>
          <w:p>
            <w:pPr>
              <w:spacing w:before="0" w:after="0" w:line="276"/>
              <w:ind w:left="135"/>
              <w:jc w:val="center"/>
            </w:pPr>
          </w:p>
        </w:tc>
        <w:tc>
          <w:tcPr>
            <w:tcW w:w="1103" w:type="dxa"/>
            <w:tcBorders/>
            <w:tcMar>
              <w:top w:w="50" w:type="dxa"/>
              <w:left w:w="100" w:type="dxa"/>
            </w:tcMar>
            <w:vAlign w:val="center"/>
          </w:tcPr>
          <w:p>
            <w:pPr>
              <w:spacing w:before="0" w:after="0"/>
              <w:ind w:left="135"/>
              <w:jc w:val="left"/>
            </w:pPr>
          </w:p>
        </w:tc>
        <w:tc>
          <w:tcPr>
            <w:tcW w:w="19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8">
              <w:r>
                <w:rPr>
                  <w:rFonts w:ascii="Times New Roman" w:hAnsi="Times New Roman"/>
                  <w:b w:val="false"/>
                  <w:i w:val="false"/>
                  <w:color w:val="0000ff"/>
                  <w:sz w:val="22"/>
                  <w:u w:val="single"/>
                </w:rPr>
                <w:t>https://m.edsoo.ru/ce561bc7</w:t>
              </w:r>
            </w:hyperlink>
          </w:p>
        </w:tc>
      </w:tr>
      <w:tr>
        <w:trPr>
          <w:trHeight w:val="190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97</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понятия химии высокомолекулярных соединений и методы их синтеза —полимеризация и поликонденсация</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4" w:type="dxa"/>
            <w:tcBorders/>
            <w:tcMar>
              <w:top w:w="50" w:type="dxa"/>
              <w:left w:w="100" w:type="dxa"/>
            </w:tcMar>
            <w:vAlign w:val="center"/>
          </w:tcPr>
          <w:p>
            <w:pPr>
              <w:spacing w:before="0" w:after="0" w:line="276"/>
              <w:ind w:left="135"/>
              <w:jc w:val="center"/>
            </w:pPr>
          </w:p>
        </w:tc>
        <w:tc>
          <w:tcPr>
            <w:tcW w:w="1568" w:type="dxa"/>
            <w:tcBorders/>
            <w:tcMar>
              <w:top w:w="50" w:type="dxa"/>
              <w:left w:w="100" w:type="dxa"/>
            </w:tcMar>
            <w:vAlign w:val="center"/>
          </w:tcPr>
          <w:p>
            <w:pPr>
              <w:spacing w:before="0" w:after="0" w:line="276"/>
              <w:ind w:left="135"/>
              <w:jc w:val="center"/>
            </w:pPr>
          </w:p>
        </w:tc>
        <w:tc>
          <w:tcPr>
            <w:tcW w:w="1103" w:type="dxa"/>
            <w:tcBorders/>
            <w:tcMar>
              <w:top w:w="50" w:type="dxa"/>
              <w:left w:w="100" w:type="dxa"/>
            </w:tcMar>
            <w:vAlign w:val="center"/>
          </w:tcPr>
          <w:p>
            <w:pPr>
              <w:spacing w:before="0" w:after="0"/>
              <w:ind w:left="135"/>
              <w:jc w:val="left"/>
            </w:pPr>
          </w:p>
        </w:tc>
        <w:tc>
          <w:tcPr>
            <w:tcW w:w="19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9">
              <w:r>
                <w:rPr>
                  <w:rFonts w:ascii="Times New Roman" w:hAnsi="Times New Roman"/>
                  <w:b w:val="false"/>
                  <w:i w:val="false"/>
                  <w:color w:val="0000ff"/>
                  <w:sz w:val="22"/>
                  <w:u w:val="single"/>
                </w:rPr>
                <w:t>https://m.edsoo.ru/7aa63ebd</w:t>
              </w:r>
            </w:hyperlink>
          </w:p>
        </w:tc>
      </w:tr>
      <w:tr>
        <w:trPr>
          <w:trHeight w:val="82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98</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Пластмассы. Утилизация и переработка пластика</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4" w:type="dxa"/>
            <w:tcBorders/>
            <w:tcMar>
              <w:top w:w="50" w:type="dxa"/>
              <w:left w:w="100" w:type="dxa"/>
            </w:tcMar>
            <w:vAlign w:val="center"/>
          </w:tcPr>
          <w:p>
            <w:pPr>
              <w:spacing w:before="0" w:after="0" w:line="276"/>
              <w:ind w:left="135"/>
              <w:jc w:val="center"/>
            </w:pPr>
          </w:p>
        </w:tc>
        <w:tc>
          <w:tcPr>
            <w:tcW w:w="1568" w:type="dxa"/>
            <w:tcBorders/>
            <w:tcMar>
              <w:top w:w="50" w:type="dxa"/>
              <w:left w:w="100" w:type="dxa"/>
            </w:tcMar>
            <w:vAlign w:val="center"/>
          </w:tcPr>
          <w:p>
            <w:pPr>
              <w:spacing w:before="0" w:after="0" w:line="276"/>
              <w:ind w:left="135"/>
              <w:jc w:val="center"/>
            </w:pPr>
          </w:p>
        </w:tc>
        <w:tc>
          <w:tcPr>
            <w:tcW w:w="1103" w:type="dxa"/>
            <w:tcBorders/>
            <w:tcMar>
              <w:top w:w="50" w:type="dxa"/>
              <w:left w:w="100" w:type="dxa"/>
            </w:tcMar>
            <w:vAlign w:val="center"/>
          </w:tcPr>
          <w:p>
            <w:pPr>
              <w:spacing w:before="0" w:after="0"/>
              <w:ind w:left="135"/>
              <w:jc w:val="left"/>
            </w:pPr>
          </w:p>
        </w:tc>
        <w:tc>
          <w:tcPr>
            <w:tcW w:w="19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0">
              <w:r>
                <w:rPr>
                  <w:rFonts w:ascii="Times New Roman" w:hAnsi="Times New Roman"/>
                  <w:b w:val="false"/>
                  <w:i w:val="false"/>
                  <w:color w:val="0000ff"/>
                  <w:sz w:val="22"/>
                  <w:u w:val="single"/>
                </w:rPr>
                <w:t>https://m.edsoo.ru/82242e0f</w:t>
              </w:r>
            </w:hyperlink>
          </w:p>
        </w:tc>
      </w:tr>
      <w:tr>
        <w:trPr>
          <w:trHeight w:val="109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99</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Эластомеры: натуральный синтетические каучуки. Резина</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4" w:type="dxa"/>
            <w:tcBorders/>
            <w:tcMar>
              <w:top w:w="50" w:type="dxa"/>
              <w:left w:w="100" w:type="dxa"/>
            </w:tcMar>
            <w:vAlign w:val="center"/>
          </w:tcPr>
          <w:p>
            <w:pPr>
              <w:spacing w:before="0" w:after="0" w:line="276"/>
              <w:ind w:left="135"/>
              <w:jc w:val="center"/>
            </w:pPr>
          </w:p>
        </w:tc>
        <w:tc>
          <w:tcPr>
            <w:tcW w:w="1568" w:type="dxa"/>
            <w:tcBorders/>
            <w:tcMar>
              <w:top w:w="50" w:type="dxa"/>
              <w:left w:w="100" w:type="dxa"/>
            </w:tcMar>
            <w:vAlign w:val="center"/>
          </w:tcPr>
          <w:p>
            <w:pPr>
              <w:spacing w:before="0" w:after="0" w:line="276"/>
              <w:ind w:left="135"/>
              <w:jc w:val="center"/>
            </w:pPr>
          </w:p>
        </w:tc>
        <w:tc>
          <w:tcPr>
            <w:tcW w:w="1103" w:type="dxa"/>
            <w:tcBorders/>
            <w:tcMar>
              <w:top w:w="50" w:type="dxa"/>
              <w:left w:w="100" w:type="dxa"/>
            </w:tcMar>
            <w:vAlign w:val="center"/>
          </w:tcPr>
          <w:p>
            <w:pPr>
              <w:spacing w:before="0" w:after="0"/>
              <w:ind w:left="135"/>
              <w:jc w:val="left"/>
            </w:pPr>
          </w:p>
        </w:tc>
        <w:tc>
          <w:tcPr>
            <w:tcW w:w="19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1">
              <w:r>
                <w:rPr>
                  <w:rFonts w:ascii="Times New Roman" w:hAnsi="Times New Roman"/>
                  <w:b w:val="false"/>
                  <w:i w:val="false"/>
                  <w:color w:val="0000ff"/>
                  <w:sz w:val="22"/>
                  <w:u w:val="single"/>
                </w:rPr>
                <w:t>https://m.edsoo.ru/246103ec</w:t>
              </w:r>
            </w:hyperlink>
          </w:p>
        </w:tc>
      </w:tr>
      <w:tr>
        <w:trPr>
          <w:trHeight w:val="190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100</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Волокна: натуральные, искусственные, синтетические. Полимеры специального назначения</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4" w:type="dxa"/>
            <w:tcBorders/>
            <w:tcMar>
              <w:top w:w="50" w:type="dxa"/>
              <w:left w:w="100" w:type="dxa"/>
            </w:tcMar>
            <w:vAlign w:val="center"/>
          </w:tcPr>
          <w:p>
            <w:pPr>
              <w:spacing w:before="0" w:after="0" w:line="276"/>
              <w:ind w:left="135"/>
              <w:jc w:val="center"/>
            </w:pPr>
          </w:p>
        </w:tc>
        <w:tc>
          <w:tcPr>
            <w:tcW w:w="1568" w:type="dxa"/>
            <w:tcBorders/>
            <w:tcMar>
              <w:top w:w="50" w:type="dxa"/>
              <w:left w:w="100" w:type="dxa"/>
            </w:tcMar>
            <w:vAlign w:val="center"/>
          </w:tcPr>
          <w:p>
            <w:pPr>
              <w:spacing w:before="0" w:after="0" w:line="276"/>
              <w:ind w:left="135"/>
              <w:jc w:val="center"/>
            </w:pPr>
          </w:p>
        </w:tc>
        <w:tc>
          <w:tcPr>
            <w:tcW w:w="1103" w:type="dxa"/>
            <w:tcBorders/>
            <w:tcMar>
              <w:top w:w="50" w:type="dxa"/>
              <w:left w:w="100" w:type="dxa"/>
            </w:tcMar>
            <w:vAlign w:val="center"/>
          </w:tcPr>
          <w:p>
            <w:pPr>
              <w:spacing w:before="0" w:after="0"/>
              <w:ind w:left="135"/>
              <w:jc w:val="left"/>
            </w:pPr>
          </w:p>
        </w:tc>
        <w:tc>
          <w:tcPr>
            <w:tcW w:w="19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2">
              <w:r>
                <w:rPr>
                  <w:rFonts w:ascii="Times New Roman" w:hAnsi="Times New Roman"/>
                  <w:b w:val="false"/>
                  <w:i w:val="false"/>
                  <w:color w:val="0000ff"/>
                  <w:sz w:val="22"/>
                  <w:u w:val="single"/>
                </w:rPr>
                <w:t>https://m.edsoo.ru/5963a601</w:t>
              </w:r>
            </w:hyperlink>
          </w:p>
        </w:tc>
      </w:tr>
      <w:tr>
        <w:trPr>
          <w:trHeight w:val="163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101</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Практическая работа № 6. Решение экспериментальных задач по теме "Распознавание пластмасс и волокон"</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4" w:type="dxa"/>
            <w:tcBorders/>
            <w:tcMar>
              <w:top w:w="50" w:type="dxa"/>
              <w:left w:w="100" w:type="dxa"/>
            </w:tcMar>
            <w:vAlign w:val="center"/>
          </w:tcPr>
          <w:p>
            <w:pPr>
              <w:spacing w:before="0" w:after="0" w:line="276"/>
              <w:ind w:left="135"/>
              <w:jc w:val="center"/>
            </w:pPr>
          </w:p>
        </w:tc>
        <w:tc>
          <w:tcPr>
            <w:tcW w:w="156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03" w:type="dxa"/>
            <w:tcBorders/>
            <w:tcMar>
              <w:top w:w="50" w:type="dxa"/>
              <w:left w:w="100" w:type="dxa"/>
            </w:tcMar>
            <w:vAlign w:val="center"/>
          </w:tcPr>
          <w:p>
            <w:pPr>
              <w:spacing w:before="0" w:after="0"/>
              <w:ind w:left="135"/>
              <w:jc w:val="left"/>
            </w:pPr>
          </w:p>
        </w:tc>
        <w:tc>
          <w:tcPr>
            <w:tcW w:w="19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3">
              <w:r>
                <w:rPr>
                  <w:rFonts w:ascii="Times New Roman" w:hAnsi="Times New Roman"/>
                  <w:b w:val="false"/>
                  <w:i w:val="false"/>
                  <w:color w:val="0000ff"/>
                  <w:sz w:val="22"/>
                  <w:u w:val="single"/>
                </w:rPr>
                <w:t>https://m.edsoo.ru/3aebd77a</w:t>
              </w:r>
            </w:hyperlink>
          </w:p>
        </w:tc>
      </w:tr>
      <w:tr>
        <w:trPr>
          <w:trHeight w:val="163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102</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и систематизация изученного материала по теме "Высокомолекулярные соединения"</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4" w:type="dxa"/>
            <w:tcBorders/>
            <w:tcMar>
              <w:top w:w="50" w:type="dxa"/>
              <w:left w:w="100" w:type="dxa"/>
            </w:tcMar>
            <w:vAlign w:val="center"/>
          </w:tcPr>
          <w:p>
            <w:pPr>
              <w:spacing w:before="0" w:after="0" w:line="276"/>
              <w:ind w:left="135"/>
              <w:jc w:val="center"/>
            </w:pPr>
          </w:p>
        </w:tc>
        <w:tc>
          <w:tcPr>
            <w:tcW w:w="1568" w:type="dxa"/>
            <w:tcBorders/>
            <w:tcMar>
              <w:top w:w="50" w:type="dxa"/>
              <w:left w:w="100" w:type="dxa"/>
            </w:tcMar>
            <w:vAlign w:val="center"/>
          </w:tcPr>
          <w:p>
            <w:pPr>
              <w:spacing w:before="0" w:after="0" w:line="276"/>
              <w:ind w:left="135"/>
              <w:jc w:val="center"/>
            </w:pPr>
          </w:p>
        </w:tc>
        <w:tc>
          <w:tcPr>
            <w:tcW w:w="1103" w:type="dxa"/>
            <w:tcBorders/>
            <w:tcMar>
              <w:top w:w="50" w:type="dxa"/>
              <w:left w:w="100" w:type="dxa"/>
            </w:tcMar>
            <w:vAlign w:val="center"/>
          </w:tcPr>
          <w:p>
            <w:pPr>
              <w:spacing w:before="0" w:after="0"/>
              <w:ind w:left="135"/>
              <w:jc w:val="left"/>
            </w:pPr>
          </w:p>
        </w:tc>
        <w:tc>
          <w:tcPr>
            <w:tcW w:w="19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4">
              <w:r>
                <w:rPr>
                  <w:rFonts w:ascii="Times New Roman" w:hAnsi="Times New Roman"/>
                  <w:b w:val="false"/>
                  <w:i w:val="false"/>
                  <w:color w:val="0000ff"/>
                  <w:sz w:val="22"/>
                  <w:u w:val="single"/>
                </w:rPr>
                <w:t>https://m.edsoo.ru/6a22b1e8</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21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102 </w:t>
            </w:r>
          </w:p>
        </w:tc>
        <w:tc>
          <w:tcPr>
            <w:tcW w:w="146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56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0" w:type="auto"/>
            <w:gridSpan w:val="2"/>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11 КЛАСС </w:t>
      </w:r>
    </w:p>
    <w:tbl>
      <w:tblPr>
        <w:tblW w:w="0" w:type="auto"/>
        <w:tblCellSpacing w:w="20" w:type="nil"/>
        <w:tblBorders>
          <w:top w:val="single"/>
          <w:left w:val="single"/>
          <w:bottom w:val="single"/>
          <w:right w:val="single"/>
          <w:insideH w:val="single"/>
          <w:insideV w:val="single"/>
        </w:tblBorders>
      </w:tblPr>
      <w:tblGrid>
        <w:gridCol w:w="600"/>
        <w:gridCol w:w="3600"/>
        <w:gridCol w:w="1041"/>
        <w:gridCol w:w="2015"/>
        <w:gridCol w:w="2168"/>
        <w:gridCol w:w="1515"/>
        <w:gridCol w:w="2655"/>
      </w:tblGrid>
      <w:tr>
        <w:trPr>
          <w:trHeight w:val="300" w:hRule="atLeast"/>
          <w:trHeight w:val="144" w:hRule="atLeast"/>
        </w:trPr>
        <w:tc>
          <w:tcPr>
            <w:tcW w:w="42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96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06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85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728"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41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517"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82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Атом. Состав атомных ядер. Химический элемент. Изотопы</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5">
              <w:r>
                <w:rPr>
                  <w:rFonts w:ascii="Times New Roman" w:hAnsi="Times New Roman"/>
                  <w:b w:val="false"/>
                  <w:i w:val="false"/>
                  <w:color w:val="0000ff"/>
                  <w:sz w:val="22"/>
                  <w:u w:val="single"/>
                </w:rPr>
                <w:t>https://m.edsoo.ru/59c112ee</w:t>
              </w:r>
            </w:hyperlink>
          </w:p>
        </w:tc>
      </w:tr>
      <w:tr>
        <w:trPr>
          <w:trHeight w:val="82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Строение электронных оболочек атомов, квантовые числа</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6">
              <w:r>
                <w:rPr>
                  <w:rFonts w:ascii="Times New Roman" w:hAnsi="Times New Roman"/>
                  <w:b w:val="false"/>
                  <w:i w:val="false"/>
                  <w:color w:val="0000ff"/>
                  <w:sz w:val="22"/>
                  <w:u w:val="single"/>
                </w:rPr>
                <w:t>https://m.edsoo.ru/b4d9fffa</w:t>
              </w:r>
            </w:hyperlink>
          </w:p>
        </w:tc>
      </w:tr>
      <w:tr>
        <w:trPr>
          <w:trHeight w:val="82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Классификация химических элементов (s-, p-, d-, f-элементы)</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7">
              <w:r>
                <w:rPr>
                  <w:rFonts w:ascii="Times New Roman" w:hAnsi="Times New Roman"/>
                  <w:b w:val="false"/>
                  <w:i w:val="false"/>
                  <w:color w:val="0000ff"/>
                  <w:sz w:val="22"/>
                  <w:u w:val="single"/>
                </w:rPr>
                <w:t>https://m.edsoo.ru/61294af9</w:t>
              </w:r>
            </w:hyperlink>
          </w:p>
        </w:tc>
      </w:tr>
      <w:tr>
        <w:trPr>
          <w:trHeight w:val="82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Распределение электронов по атомным орбиталям</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8">
              <w:r>
                <w:rPr>
                  <w:rFonts w:ascii="Times New Roman" w:hAnsi="Times New Roman"/>
                  <w:b w:val="false"/>
                  <w:i w:val="false"/>
                  <w:color w:val="0000ff"/>
                  <w:sz w:val="22"/>
                  <w:u w:val="single"/>
                </w:rPr>
                <w:t>https://m.edsoo.ru/f5f750fe</w:t>
              </w:r>
            </w:hyperlink>
          </w:p>
        </w:tc>
      </w:tr>
      <w:tr>
        <w:trPr>
          <w:trHeight w:val="109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Электронные конфигурации атомов элементов в основном и возбуждённом состоянии</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9">
              <w:r>
                <w:rPr>
                  <w:rFonts w:ascii="Times New Roman" w:hAnsi="Times New Roman"/>
                  <w:b w:val="false"/>
                  <w:i w:val="false"/>
                  <w:color w:val="0000ff"/>
                  <w:sz w:val="22"/>
                  <w:u w:val="single"/>
                </w:rPr>
                <w:t>https://m.edsoo.ru/8149e846</w:t>
              </w:r>
            </w:hyperlink>
          </w:p>
        </w:tc>
      </w:tr>
      <w:tr>
        <w:trPr>
          <w:trHeight w:val="82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Электронные конфигурации ионов. Электроотрицательность</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0">
              <w:r>
                <w:rPr>
                  <w:rFonts w:ascii="Times New Roman" w:hAnsi="Times New Roman"/>
                  <w:b w:val="false"/>
                  <w:i w:val="false"/>
                  <w:color w:val="0000ff"/>
                  <w:sz w:val="22"/>
                  <w:u w:val="single"/>
                </w:rPr>
                <w:t>https://m.edsoo.ru/a0764b24</w:t>
              </w:r>
            </w:hyperlink>
          </w:p>
        </w:tc>
      </w:tr>
      <w:tr>
        <w:trPr>
          <w:trHeight w:val="163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Периодический закон и Периодическая система химических элементов Д. И. Менделеева, связь с современной теорией строения атомов</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1">
              <w:r>
                <w:rPr>
                  <w:rFonts w:ascii="Times New Roman" w:hAnsi="Times New Roman"/>
                  <w:b w:val="false"/>
                  <w:i w:val="false"/>
                  <w:color w:val="0000ff"/>
                  <w:sz w:val="22"/>
                  <w:u w:val="single"/>
                </w:rPr>
                <w:t>https://m.edsoo.ru/16957c01</w:t>
              </w:r>
            </w:hyperlink>
          </w:p>
        </w:tc>
      </w:tr>
      <w:tr>
        <w:trPr>
          <w:trHeight w:val="163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Закономерности изменения свойств химических элементов и образуемых ими простых и сложных веществ по группам и периодам</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2">
              <w:r>
                <w:rPr>
                  <w:rFonts w:ascii="Times New Roman" w:hAnsi="Times New Roman"/>
                  <w:b w:val="false"/>
                  <w:i w:val="false"/>
                  <w:color w:val="0000ff"/>
                  <w:sz w:val="22"/>
                  <w:u w:val="single"/>
                </w:rPr>
                <w:t>https://m.edsoo.ru/f8468927</w:t>
              </w:r>
            </w:hyperlink>
          </w:p>
        </w:tc>
      </w:tr>
      <w:tr>
        <w:trPr>
          <w:trHeight w:val="82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Систематизация и обобщение знаний по теме</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3">
              <w:r>
                <w:rPr>
                  <w:rFonts w:ascii="Times New Roman" w:hAnsi="Times New Roman"/>
                  <w:b w:val="false"/>
                  <w:i w:val="false"/>
                  <w:color w:val="0000ff"/>
                  <w:sz w:val="22"/>
                  <w:u w:val="single"/>
                </w:rPr>
                <w:t>https://m.edsoo.ru/8fad2942</w:t>
              </w:r>
            </w:hyperlink>
          </w:p>
        </w:tc>
      </w:tr>
      <w:tr>
        <w:trPr>
          <w:trHeight w:val="163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Виды химической связи. Механизмы образования ковалентной связи. Водородная связь. Межмолекулярные взаимодействия</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4">
              <w:r>
                <w:rPr>
                  <w:rFonts w:ascii="Times New Roman" w:hAnsi="Times New Roman"/>
                  <w:b w:val="false"/>
                  <w:i w:val="false"/>
                  <w:color w:val="0000ff"/>
                  <w:sz w:val="22"/>
                  <w:u w:val="single"/>
                </w:rPr>
                <w:t>https://m.edsoo.ru/5a8072af</w:t>
              </w:r>
            </w:hyperlink>
          </w:p>
        </w:tc>
      </w:tr>
      <w:tr>
        <w:trPr>
          <w:trHeight w:val="190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Валентность и валентные возможности атомов. Связь электронной структуры молекул с их геометрическим строением</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5">
              <w:r>
                <w:rPr>
                  <w:rFonts w:ascii="Times New Roman" w:hAnsi="Times New Roman"/>
                  <w:b w:val="false"/>
                  <w:i w:val="false"/>
                  <w:color w:val="0000ff"/>
                  <w:sz w:val="22"/>
                  <w:u w:val="single"/>
                </w:rPr>
                <w:t>https://m.edsoo.ru/3d2ca093</w:t>
              </w:r>
            </w:hyperlink>
          </w:p>
        </w:tc>
      </w:tr>
      <w:tr>
        <w:trPr>
          <w:trHeight w:val="2040"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Представления о комплексных соединениях: состав и номенклатура</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6">
              <w:r>
                <w:rPr>
                  <w:rFonts w:ascii="Times New Roman" w:hAnsi="Times New Roman"/>
                  <w:b w:val="false"/>
                  <w:i w:val="false"/>
                  <w:color w:val="0000ff"/>
                  <w:sz w:val="22"/>
                  <w:u w:val="single"/>
                </w:rPr>
                <w:t>https://m.edsoo.ru/8c66b12a</w:t>
              </w:r>
            </w:hyperlink>
          </w:p>
        </w:tc>
      </w:tr>
      <w:tr>
        <w:trPr>
          <w:trHeight w:val="163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Вещества молекулярного и немолекулярного строения. Типы кристаллических решеток и свойства веществ</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7">
              <w:r>
                <w:rPr>
                  <w:rFonts w:ascii="Times New Roman" w:hAnsi="Times New Roman"/>
                  <w:b w:val="false"/>
                  <w:i w:val="false"/>
                  <w:color w:val="0000ff"/>
                  <w:sz w:val="22"/>
                  <w:u w:val="single"/>
                </w:rPr>
                <w:t>https://m.edsoo.ru/e167635b</w:t>
              </w:r>
            </w:hyperlink>
          </w:p>
        </w:tc>
      </w:tr>
      <w:tr>
        <w:trPr>
          <w:trHeight w:val="109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Понятие о дисперсных системах. Представление о коллоидных растворах</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8">
              <w:r>
                <w:rPr>
                  <w:rFonts w:ascii="Times New Roman" w:hAnsi="Times New Roman"/>
                  <w:b w:val="false"/>
                  <w:i w:val="false"/>
                  <w:color w:val="0000ff"/>
                  <w:sz w:val="22"/>
                  <w:u w:val="single"/>
                </w:rPr>
                <w:t>https://m.edsoo.ru/da2c70e4</w:t>
              </w:r>
            </w:hyperlink>
          </w:p>
        </w:tc>
      </w:tr>
      <w:tr>
        <w:trPr>
          <w:trHeight w:val="136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Истинные растворы: насыщенные и ненасыщенные, растворимость. Кристаллогидраты</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9">
              <w:r>
                <w:rPr>
                  <w:rFonts w:ascii="Times New Roman" w:hAnsi="Times New Roman"/>
                  <w:b w:val="false"/>
                  <w:i w:val="false"/>
                  <w:color w:val="0000ff"/>
                  <w:sz w:val="22"/>
                  <w:u w:val="single"/>
                </w:rPr>
                <w:t>https://m.edsoo.ru/e9ccdd8d</w:t>
              </w:r>
            </w:hyperlink>
          </w:p>
        </w:tc>
      </w:tr>
      <w:tr>
        <w:trPr>
          <w:trHeight w:val="82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Способы выражения концентрации растворов</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0">
              <w:r>
                <w:rPr>
                  <w:rFonts w:ascii="Times New Roman" w:hAnsi="Times New Roman"/>
                  <w:b w:val="false"/>
                  <w:i w:val="false"/>
                  <w:color w:val="0000ff"/>
                  <w:sz w:val="22"/>
                  <w:u w:val="single"/>
                </w:rPr>
                <w:t>https://m.edsoo.ru/328e653a</w:t>
              </w:r>
            </w:hyperlink>
          </w:p>
        </w:tc>
      </w:tr>
      <w:tr>
        <w:trPr>
          <w:trHeight w:val="163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с использованием понятий "массовая доля растворённого вещества", "молярная концентрация"</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1">
              <w:r>
                <w:rPr>
                  <w:rFonts w:ascii="Times New Roman" w:hAnsi="Times New Roman"/>
                  <w:b w:val="false"/>
                  <w:i w:val="false"/>
                  <w:color w:val="0000ff"/>
                  <w:sz w:val="22"/>
                  <w:u w:val="single"/>
                </w:rPr>
                <w:t>https://m.edsoo.ru/785e0ab4</w:t>
              </w:r>
            </w:hyperlink>
          </w:p>
        </w:tc>
      </w:tr>
      <w:tr>
        <w:trPr>
          <w:trHeight w:val="82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Классификация и номенклатура неорганических веществ</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2">
              <w:r>
                <w:rPr>
                  <w:rFonts w:ascii="Times New Roman" w:hAnsi="Times New Roman"/>
                  <w:b w:val="false"/>
                  <w:i w:val="false"/>
                  <w:color w:val="0000ff"/>
                  <w:sz w:val="22"/>
                  <w:u w:val="single"/>
                </w:rPr>
                <w:t>https://m.edsoo.ru/bf9e108d</w:t>
              </w:r>
            </w:hyperlink>
          </w:p>
        </w:tc>
      </w:tr>
      <w:tr>
        <w:trPr>
          <w:trHeight w:val="82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Систематизация и обобщение знаний по теме</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3">
              <w:r>
                <w:rPr>
                  <w:rFonts w:ascii="Times New Roman" w:hAnsi="Times New Roman"/>
                  <w:b w:val="false"/>
                  <w:i w:val="false"/>
                  <w:color w:val="0000ff"/>
                  <w:sz w:val="22"/>
                  <w:u w:val="single"/>
                </w:rPr>
                <w:t>https://m.edsoo.ru/8d2c6a3a</w:t>
              </w:r>
            </w:hyperlink>
          </w:p>
        </w:tc>
      </w:tr>
      <w:tr>
        <w:trPr>
          <w:trHeight w:val="217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по темам "Строение атома. Периодический закон и Периодическая система химических элементов Д. И. Менделеева", "Строение вещества. Многообразие веществ"</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4">
              <w:r>
                <w:rPr>
                  <w:rFonts w:ascii="Times New Roman" w:hAnsi="Times New Roman"/>
                  <w:b w:val="false"/>
                  <w:i w:val="false"/>
                  <w:color w:val="0000ff"/>
                  <w:sz w:val="22"/>
                  <w:u w:val="single"/>
                </w:rPr>
                <w:t>https://m.edsoo.ru/70a60aa4</w:t>
              </w:r>
            </w:hyperlink>
          </w:p>
        </w:tc>
      </w:tr>
      <w:tr>
        <w:trPr>
          <w:trHeight w:val="244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Классификация химических реакций в неорганической и органической химии. Закон сохранения массы веществ; закон сохранения и превращения энергии при химических реакциях</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5">
              <w:r>
                <w:rPr>
                  <w:rFonts w:ascii="Times New Roman" w:hAnsi="Times New Roman"/>
                  <w:b w:val="false"/>
                  <w:i w:val="false"/>
                  <w:color w:val="0000ff"/>
                  <w:sz w:val="22"/>
                  <w:u w:val="single"/>
                </w:rPr>
                <w:t>https://m.edsoo.ru/6335cdd2</w:t>
              </w:r>
            </w:hyperlink>
          </w:p>
        </w:tc>
      </w:tr>
      <w:tr>
        <w:trPr>
          <w:trHeight w:val="109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Тепловые эффекты химических реакций. Термохимические уравнения</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6">
              <w:r>
                <w:rPr>
                  <w:rFonts w:ascii="Times New Roman" w:hAnsi="Times New Roman"/>
                  <w:b w:val="false"/>
                  <w:i w:val="false"/>
                  <w:color w:val="0000ff"/>
                  <w:sz w:val="22"/>
                  <w:u w:val="single"/>
                </w:rPr>
                <w:t>https://m.edsoo.ru/d1db86da</w:t>
              </w:r>
            </w:hyperlink>
          </w:p>
        </w:tc>
      </w:tr>
      <w:tr>
        <w:trPr>
          <w:trHeight w:val="136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Вычисления по уравнениям химических реакций и термохимическим уравнениям</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7">
              <w:r>
                <w:rPr>
                  <w:rFonts w:ascii="Times New Roman" w:hAnsi="Times New Roman"/>
                  <w:b w:val="false"/>
                  <w:i w:val="false"/>
                  <w:color w:val="0000ff"/>
                  <w:sz w:val="22"/>
                  <w:u w:val="single"/>
                </w:rPr>
                <w:t>https://m.edsoo.ru/87b13954</w:t>
              </w:r>
            </w:hyperlink>
          </w:p>
        </w:tc>
      </w:tr>
      <w:tr>
        <w:trPr>
          <w:trHeight w:val="109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Скорость химической реакции, её зависимость от различных факторов. Катализ и катализаторы</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55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Гомогенные и гетерогенные реакции</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136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Практическая работа № 1 по теме "Влияние различных факторов на скорость химической реакции"</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8">
              <w:r>
                <w:rPr>
                  <w:rFonts w:ascii="Times New Roman" w:hAnsi="Times New Roman"/>
                  <w:b w:val="false"/>
                  <w:i w:val="false"/>
                  <w:color w:val="0000ff"/>
                  <w:sz w:val="22"/>
                  <w:u w:val="single"/>
                </w:rPr>
                <w:t>https://m.edsoo.ru/1faca1d1</w:t>
              </w:r>
            </w:hyperlink>
          </w:p>
        </w:tc>
      </w:tr>
      <w:tr>
        <w:trPr>
          <w:trHeight w:val="82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Обратимые и необратимые реакции. Химическое равновесие</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9">
              <w:r>
                <w:rPr>
                  <w:rFonts w:ascii="Times New Roman" w:hAnsi="Times New Roman"/>
                  <w:b w:val="false"/>
                  <w:i w:val="false"/>
                  <w:color w:val="0000ff"/>
                  <w:sz w:val="22"/>
                  <w:u w:val="single"/>
                </w:rPr>
                <w:t>https://m.edsoo.ru/30952f9b</w:t>
              </w:r>
            </w:hyperlink>
          </w:p>
        </w:tc>
      </w:tr>
      <w:tr>
        <w:trPr>
          <w:trHeight w:val="136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Практическая работа № 2 по теме "Влияние различных факторов на положение химического равновесия"</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0">
              <w:r>
                <w:rPr>
                  <w:rFonts w:ascii="Times New Roman" w:hAnsi="Times New Roman"/>
                  <w:b w:val="false"/>
                  <w:i w:val="false"/>
                  <w:color w:val="0000ff"/>
                  <w:sz w:val="22"/>
                  <w:u w:val="single"/>
                </w:rPr>
                <w:t>https://m.edsoo.ru/3bf34e17</w:t>
              </w:r>
            </w:hyperlink>
          </w:p>
        </w:tc>
      </w:tr>
      <w:tr>
        <w:trPr>
          <w:trHeight w:val="109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Электролитическая диссоциация. Сильные и слабые электролиты. Степень диссоциации</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1">
              <w:r>
                <w:rPr>
                  <w:rFonts w:ascii="Times New Roman" w:hAnsi="Times New Roman"/>
                  <w:b w:val="false"/>
                  <w:i w:val="false"/>
                  <w:color w:val="0000ff"/>
                  <w:sz w:val="22"/>
                  <w:u w:val="single"/>
                </w:rPr>
                <w:t>https://m.edsoo.ru/5f766bdf</w:t>
              </w:r>
            </w:hyperlink>
          </w:p>
        </w:tc>
      </w:tr>
      <w:tr>
        <w:trPr>
          <w:trHeight w:val="136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Ионное произведение воды. Среда водных растворов. Водородный показатель (pH) раствора</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2">
              <w:r>
                <w:rPr>
                  <w:rFonts w:ascii="Times New Roman" w:hAnsi="Times New Roman"/>
                  <w:b w:val="false"/>
                  <w:i w:val="false"/>
                  <w:color w:val="0000ff"/>
                  <w:sz w:val="22"/>
                  <w:u w:val="single"/>
                </w:rPr>
                <w:t>https://m.edsoo.ru/3966ca89</w:t>
              </w:r>
            </w:hyperlink>
          </w:p>
        </w:tc>
      </w:tr>
      <w:tr>
        <w:trPr>
          <w:trHeight w:val="82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Гидролиз солей. Реакции, протекающие в растворах электролитов</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3">
              <w:r>
                <w:rPr>
                  <w:rFonts w:ascii="Times New Roman" w:hAnsi="Times New Roman"/>
                  <w:b w:val="false"/>
                  <w:i w:val="false"/>
                  <w:color w:val="0000ff"/>
                  <w:sz w:val="22"/>
                  <w:u w:val="single"/>
                </w:rPr>
                <w:t>https://m.edsoo.ru/09d5a9bd</w:t>
              </w:r>
            </w:hyperlink>
          </w:p>
        </w:tc>
      </w:tr>
      <w:tr>
        <w:trPr>
          <w:trHeight w:val="109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Практическая работа № 3 по теме "Химические реакции в растворах электролитов"</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4">
              <w:r>
                <w:rPr>
                  <w:rFonts w:ascii="Times New Roman" w:hAnsi="Times New Roman"/>
                  <w:b w:val="false"/>
                  <w:i w:val="false"/>
                  <w:color w:val="0000ff"/>
                  <w:sz w:val="22"/>
                  <w:u w:val="single"/>
                </w:rPr>
                <w:t>https://m.edsoo.ru/2e3daeb0</w:t>
              </w:r>
            </w:hyperlink>
          </w:p>
        </w:tc>
      </w:tr>
      <w:tr>
        <w:trPr>
          <w:trHeight w:val="136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Окислительно-восстановительные реакции. Важнейшие окислители и восстановители</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5">
              <w:r>
                <w:rPr>
                  <w:rFonts w:ascii="Times New Roman" w:hAnsi="Times New Roman"/>
                  <w:b w:val="false"/>
                  <w:i w:val="false"/>
                  <w:color w:val="0000ff"/>
                  <w:sz w:val="22"/>
                  <w:u w:val="single"/>
                </w:rPr>
                <w:t>https://m.edsoo.ru/56226060</w:t>
              </w:r>
            </w:hyperlink>
          </w:p>
        </w:tc>
      </w:tr>
      <w:tr>
        <w:trPr>
          <w:trHeight w:val="82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Метод электронного (электонно-ионного) баланса</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6">
              <w:r>
                <w:rPr>
                  <w:rFonts w:ascii="Times New Roman" w:hAnsi="Times New Roman"/>
                  <w:b w:val="false"/>
                  <w:i w:val="false"/>
                  <w:color w:val="0000ff"/>
                  <w:sz w:val="22"/>
                  <w:u w:val="single"/>
                </w:rPr>
                <w:t>https://m.edsoo.ru/fb691387</w:t>
              </w:r>
            </w:hyperlink>
          </w:p>
        </w:tc>
      </w:tr>
      <w:tr>
        <w:trPr>
          <w:trHeight w:val="82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Электролиз растворов и расплавов веществ</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7">
              <w:r>
                <w:rPr>
                  <w:rFonts w:ascii="Times New Roman" w:hAnsi="Times New Roman"/>
                  <w:b w:val="false"/>
                  <w:i w:val="false"/>
                  <w:color w:val="0000ff"/>
                  <w:sz w:val="22"/>
                  <w:u w:val="single"/>
                </w:rPr>
                <w:t>https://m.edsoo.ru/93fb97d2</w:t>
              </w:r>
            </w:hyperlink>
          </w:p>
        </w:tc>
      </w:tr>
      <w:tr>
        <w:trPr>
          <w:trHeight w:val="82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различных типов</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8">
              <w:r>
                <w:rPr>
                  <w:rFonts w:ascii="Times New Roman" w:hAnsi="Times New Roman"/>
                  <w:b w:val="false"/>
                  <w:i w:val="false"/>
                  <w:color w:val="0000ff"/>
                  <w:sz w:val="22"/>
                  <w:u w:val="single"/>
                </w:rPr>
                <w:t>https://m.edsoo.ru/5a859d16</w:t>
              </w:r>
            </w:hyperlink>
          </w:p>
        </w:tc>
      </w:tr>
      <w:tr>
        <w:trPr>
          <w:trHeight w:val="85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различных типов</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9">
              <w:r>
                <w:rPr>
                  <w:rFonts w:ascii="Times New Roman" w:hAnsi="Times New Roman"/>
                  <w:b w:val="false"/>
                  <w:i w:val="false"/>
                  <w:color w:val="0000ff"/>
                  <w:sz w:val="22"/>
                  <w:u w:val="single"/>
                </w:rPr>
                <w:t>https://m.edsoo.ru/5afa265d</w:t>
              </w:r>
            </w:hyperlink>
          </w:p>
        </w:tc>
      </w:tr>
      <w:tr>
        <w:trPr>
          <w:trHeight w:val="109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Систематизация и обобщение знаний по теме "Химические реакции"</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0">
              <w:r>
                <w:rPr>
                  <w:rFonts w:ascii="Times New Roman" w:hAnsi="Times New Roman"/>
                  <w:b w:val="false"/>
                  <w:i w:val="false"/>
                  <w:color w:val="0000ff"/>
                  <w:sz w:val="22"/>
                  <w:u w:val="single"/>
                </w:rPr>
                <w:t>https://m.edsoo.ru/c161eb85</w:t>
              </w:r>
            </w:hyperlink>
          </w:p>
        </w:tc>
      </w:tr>
      <w:tr>
        <w:trPr>
          <w:trHeight w:val="82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по теме "Химические реакции"</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1">
              <w:r>
                <w:rPr>
                  <w:rFonts w:ascii="Times New Roman" w:hAnsi="Times New Roman"/>
                  <w:b w:val="false"/>
                  <w:i w:val="false"/>
                  <w:color w:val="0000ff"/>
                  <w:sz w:val="22"/>
                  <w:u w:val="single"/>
                </w:rPr>
                <w:t>https://m.edsoo.ru/a8a0a930</w:t>
              </w:r>
            </w:hyperlink>
          </w:p>
        </w:tc>
      </w:tr>
      <w:tr>
        <w:trPr>
          <w:trHeight w:val="190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Положение неметаллов в Периодической системе химических элементов Д. И. Менделеева и особенности строения их атомов. Физические свойства неметаллов</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2">
              <w:r>
                <w:rPr>
                  <w:rFonts w:ascii="Times New Roman" w:hAnsi="Times New Roman"/>
                  <w:b w:val="false"/>
                  <w:i w:val="false"/>
                  <w:color w:val="0000ff"/>
                  <w:sz w:val="22"/>
                  <w:u w:val="single"/>
                </w:rPr>
                <w:t>https://m.edsoo.ru/8ca2dcad</w:t>
              </w:r>
            </w:hyperlink>
          </w:p>
        </w:tc>
      </w:tr>
      <w:tr>
        <w:trPr>
          <w:trHeight w:val="109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Аллотропия неметаллов (на примере кислорода, серы, фосфора и углерода)</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3">
              <w:r>
                <w:rPr>
                  <w:rFonts w:ascii="Times New Roman" w:hAnsi="Times New Roman"/>
                  <w:b w:val="false"/>
                  <w:i w:val="false"/>
                  <w:color w:val="0000ff"/>
                  <w:sz w:val="22"/>
                  <w:u w:val="single"/>
                </w:rPr>
                <w:t>https://m.edsoo.ru/ef92c91c</w:t>
              </w:r>
            </w:hyperlink>
          </w:p>
        </w:tc>
      </w:tr>
      <w:tr>
        <w:trPr>
          <w:trHeight w:val="109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Водород: получение, физические и химические свойства. Гидриды</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4">
              <w:r>
                <w:rPr>
                  <w:rFonts w:ascii="Times New Roman" w:hAnsi="Times New Roman"/>
                  <w:b w:val="false"/>
                  <w:i w:val="false"/>
                  <w:color w:val="0000ff"/>
                  <w:sz w:val="22"/>
                  <w:u w:val="single"/>
                </w:rPr>
                <w:t>https://m.edsoo.ru/0aa8f613</w:t>
              </w:r>
            </w:hyperlink>
          </w:p>
        </w:tc>
      </w:tr>
      <w:tr>
        <w:trPr>
          <w:trHeight w:val="109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Галогены: нахождение в природе, способы получения, физические и химические свойства</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5">
              <w:r>
                <w:rPr>
                  <w:rFonts w:ascii="Times New Roman" w:hAnsi="Times New Roman"/>
                  <w:b w:val="false"/>
                  <w:i w:val="false"/>
                  <w:color w:val="0000ff"/>
                  <w:sz w:val="22"/>
                  <w:u w:val="single"/>
                </w:rPr>
                <w:t>https://m.edsoo.ru/4e223795</w:t>
              </w:r>
            </w:hyperlink>
          </w:p>
        </w:tc>
      </w:tr>
      <w:tr>
        <w:trPr>
          <w:trHeight w:val="109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Галогеноводороды. Важнейшие кислородсодержащие соединения галогенов</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6">
              <w:r>
                <w:rPr>
                  <w:rFonts w:ascii="Times New Roman" w:hAnsi="Times New Roman"/>
                  <w:b w:val="false"/>
                  <w:i w:val="false"/>
                  <w:color w:val="0000ff"/>
                  <w:sz w:val="22"/>
                  <w:u w:val="single"/>
                </w:rPr>
                <w:t>https://m.edsoo.ru/6b3255e6</w:t>
              </w:r>
            </w:hyperlink>
          </w:p>
        </w:tc>
      </w:tr>
      <w:tr>
        <w:trPr>
          <w:trHeight w:val="136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Лабораторные и промышленные способы получения галогенов. Применение галогенов и их соединений</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7">
              <w:r>
                <w:rPr>
                  <w:rFonts w:ascii="Times New Roman" w:hAnsi="Times New Roman"/>
                  <w:b w:val="false"/>
                  <w:i w:val="false"/>
                  <w:color w:val="0000ff"/>
                  <w:sz w:val="22"/>
                  <w:u w:val="single"/>
                </w:rPr>
                <w:t>https://m.edsoo.ru/6971aca4</w:t>
              </w:r>
            </w:hyperlink>
          </w:p>
        </w:tc>
      </w:tr>
      <w:tr>
        <w:trPr>
          <w:trHeight w:val="136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Практическая работа № 4. Решение экспериментальных задач по теме "Галогены"</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8">
              <w:r>
                <w:rPr>
                  <w:rFonts w:ascii="Times New Roman" w:hAnsi="Times New Roman"/>
                  <w:b w:val="false"/>
                  <w:i w:val="false"/>
                  <w:color w:val="0000ff"/>
                  <w:sz w:val="22"/>
                  <w:u w:val="single"/>
                </w:rPr>
                <w:t>https://m.edsoo.ru/8b26fecd</w:t>
              </w:r>
            </w:hyperlink>
          </w:p>
        </w:tc>
      </w:tr>
      <w:tr>
        <w:trPr>
          <w:trHeight w:val="163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Кислород: лабораторные и промышленные способы получения, физические и химические свойства. Озон. Применение кислорода и озона</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9">
              <w:r>
                <w:rPr>
                  <w:rFonts w:ascii="Times New Roman" w:hAnsi="Times New Roman"/>
                  <w:b w:val="false"/>
                  <w:i w:val="false"/>
                  <w:color w:val="0000ff"/>
                  <w:sz w:val="22"/>
                  <w:u w:val="single"/>
                </w:rPr>
                <w:t>https://m.edsoo.ru/c8abc36a</w:t>
              </w:r>
            </w:hyperlink>
          </w:p>
        </w:tc>
      </w:tr>
      <w:tr>
        <w:trPr>
          <w:trHeight w:val="82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Оксиды и пероксиды</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0">
              <w:r>
                <w:rPr>
                  <w:rFonts w:ascii="Times New Roman" w:hAnsi="Times New Roman"/>
                  <w:b w:val="false"/>
                  <w:i w:val="false"/>
                  <w:color w:val="0000ff"/>
                  <w:sz w:val="22"/>
                  <w:u w:val="single"/>
                </w:rPr>
                <w:t>https://m.edsoo.ru/5c8816a0</w:t>
              </w:r>
            </w:hyperlink>
          </w:p>
        </w:tc>
      </w:tr>
      <w:tr>
        <w:trPr>
          <w:trHeight w:val="154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различных типов</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1">
              <w:r>
                <w:rPr>
                  <w:rFonts w:ascii="Times New Roman" w:hAnsi="Times New Roman"/>
                  <w:b w:val="false"/>
                  <w:i w:val="false"/>
                  <w:color w:val="0000ff"/>
                  <w:sz w:val="22"/>
                  <w:u w:val="single"/>
                </w:rPr>
                <w:t>https://m.edsoo.ru/2b6d8b4b</w:t>
              </w:r>
            </w:hyperlink>
          </w:p>
        </w:tc>
      </w:tr>
      <w:tr>
        <w:trPr>
          <w:trHeight w:val="109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Сера: нахождение в природе, способы получения, физические и химические свойства</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2">
              <w:r>
                <w:rPr>
                  <w:rFonts w:ascii="Times New Roman" w:hAnsi="Times New Roman"/>
                  <w:b w:val="false"/>
                  <w:i w:val="false"/>
                  <w:color w:val="0000ff"/>
                  <w:sz w:val="22"/>
                  <w:u w:val="single"/>
                </w:rPr>
                <w:t>https://m.edsoo.ru/46afae16</w:t>
              </w:r>
            </w:hyperlink>
          </w:p>
        </w:tc>
      </w:tr>
      <w:tr>
        <w:trPr>
          <w:trHeight w:val="82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Сероводород, сульфиды</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3">
              <w:r>
                <w:rPr>
                  <w:rFonts w:ascii="Times New Roman" w:hAnsi="Times New Roman"/>
                  <w:b w:val="false"/>
                  <w:i w:val="false"/>
                  <w:color w:val="0000ff"/>
                  <w:sz w:val="22"/>
                  <w:u w:val="single"/>
                </w:rPr>
                <w:t>https://m.edsoo.ru/7c875999</w:t>
              </w:r>
            </w:hyperlink>
          </w:p>
        </w:tc>
      </w:tr>
      <w:tr>
        <w:trPr>
          <w:trHeight w:val="109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Кислородсодержащие соединения серы. Особенности свойств серной кислоты</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4">
              <w:r>
                <w:rPr>
                  <w:rFonts w:ascii="Times New Roman" w:hAnsi="Times New Roman"/>
                  <w:b w:val="false"/>
                  <w:i w:val="false"/>
                  <w:color w:val="0000ff"/>
                  <w:sz w:val="22"/>
                  <w:u w:val="single"/>
                </w:rPr>
                <w:t>https://m.edsoo.ru/8cfa2548</w:t>
              </w:r>
            </w:hyperlink>
          </w:p>
        </w:tc>
      </w:tr>
      <w:tr>
        <w:trPr>
          <w:trHeight w:val="136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Практическая работа № 5. Решение экспериментальных задач по теме "Сера и её соединения"</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5">
              <w:r>
                <w:rPr>
                  <w:rFonts w:ascii="Times New Roman" w:hAnsi="Times New Roman"/>
                  <w:b w:val="false"/>
                  <w:i w:val="false"/>
                  <w:color w:val="0000ff"/>
                  <w:sz w:val="22"/>
                  <w:u w:val="single"/>
                </w:rPr>
                <w:t>https://m.edsoo.ru/0afb05e4</w:t>
              </w:r>
            </w:hyperlink>
          </w:p>
        </w:tc>
      </w:tr>
      <w:tr>
        <w:trPr>
          <w:trHeight w:val="136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Азот: нахождение в природе, способы получения, физические и химические свойства. Аммиак, нитриды</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6">
              <w:r>
                <w:rPr>
                  <w:rFonts w:ascii="Times New Roman" w:hAnsi="Times New Roman"/>
                  <w:b w:val="false"/>
                  <w:i w:val="false"/>
                  <w:color w:val="0000ff"/>
                  <w:sz w:val="22"/>
                  <w:u w:val="single"/>
                </w:rPr>
                <w:t>https://m.edsoo.ru/badd2255</w:t>
              </w:r>
            </w:hyperlink>
          </w:p>
        </w:tc>
      </w:tr>
      <w:tr>
        <w:trPr>
          <w:trHeight w:val="109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Кислородсодержащие соединения азота. Особенности свойств азотной кислоты</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7">
              <w:r>
                <w:rPr>
                  <w:rFonts w:ascii="Times New Roman" w:hAnsi="Times New Roman"/>
                  <w:b w:val="false"/>
                  <w:i w:val="false"/>
                  <w:color w:val="0000ff"/>
                  <w:sz w:val="22"/>
                  <w:u w:val="single"/>
                </w:rPr>
                <w:t>https://m.edsoo.ru/e2965afe</w:t>
              </w:r>
            </w:hyperlink>
          </w:p>
        </w:tc>
      </w:tr>
      <w:tr>
        <w:trPr>
          <w:trHeight w:val="82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Применение азота и его соединений. Азотные удобрения</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8">
              <w:r>
                <w:rPr>
                  <w:rFonts w:ascii="Times New Roman" w:hAnsi="Times New Roman"/>
                  <w:b w:val="false"/>
                  <w:i w:val="false"/>
                  <w:color w:val="0000ff"/>
                  <w:sz w:val="22"/>
                  <w:u w:val="single"/>
                </w:rPr>
                <w:t>https://m.edsoo.ru/129f5059</w:t>
              </w:r>
            </w:hyperlink>
          </w:p>
        </w:tc>
      </w:tr>
      <w:tr>
        <w:trPr>
          <w:trHeight w:val="136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Фосфор: нахождение в природе, способы получения, физические и химические свойства. Фосфиды и фосфин</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9">
              <w:r>
                <w:rPr>
                  <w:rFonts w:ascii="Times New Roman" w:hAnsi="Times New Roman"/>
                  <w:b w:val="false"/>
                  <w:i w:val="false"/>
                  <w:color w:val="0000ff"/>
                  <w:sz w:val="22"/>
                  <w:u w:val="single"/>
                </w:rPr>
                <w:t>https://m.edsoo.ru/9a6b43ec</w:t>
              </w:r>
            </w:hyperlink>
          </w:p>
        </w:tc>
      </w:tr>
      <w:tr>
        <w:trPr>
          <w:trHeight w:val="109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Оксиды фосфора, фосфорсодержащие кислоты. Соли фосфорной кислоты</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0">
              <w:r>
                <w:rPr>
                  <w:rFonts w:ascii="Times New Roman" w:hAnsi="Times New Roman"/>
                  <w:b w:val="false"/>
                  <w:i w:val="false"/>
                  <w:color w:val="0000ff"/>
                  <w:sz w:val="22"/>
                  <w:u w:val="single"/>
                </w:rPr>
                <w:t>https://m.edsoo.ru/c7a2d429</w:t>
              </w:r>
            </w:hyperlink>
          </w:p>
        </w:tc>
      </w:tr>
      <w:tr>
        <w:trPr>
          <w:trHeight w:val="82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Применение фосфора и его соединений. Фосфорные удобрения</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1">
              <w:r>
                <w:rPr>
                  <w:rFonts w:ascii="Times New Roman" w:hAnsi="Times New Roman"/>
                  <w:b w:val="false"/>
                  <w:i w:val="false"/>
                  <w:color w:val="0000ff"/>
                  <w:sz w:val="22"/>
                  <w:u w:val="single"/>
                </w:rPr>
                <w:t>https://m.edsoo.ru/a218070a</w:t>
              </w:r>
            </w:hyperlink>
          </w:p>
        </w:tc>
      </w:tr>
      <w:tr>
        <w:trPr>
          <w:trHeight w:val="136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Практическая работа № 6. Решение экспериментальных задач по теме "Азот и фосфор и их соединения"</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2">
              <w:r>
                <w:rPr>
                  <w:rFonts w:ascii="Times New Roman" w:hAnsi="Times New Roman"/>
                  <w:b w:val="false"/>
                  <w:i w:val="false"/>
                  <w:color w:val="0000ff"/>
                  <w:sz w:val="22"/>
                  <w:u w:val="single"/>
                </w:rPr>
                <w:t>https://m.edsoo.ru/8175ac3f</w:t>
              </w:r>
            </w:hyperlink>
          </w:p>
        </w:tc>
      </w:tr>
      <w:tr>
        <w:trPr>
          <w:trHeight w:val="163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Углерод: нахождение в природе, аллотропные модификации; физические и химические свойства, применение</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3">
              <w:r>
                <w:rPr>
                  <w:rFonts w:ascii="Times New Roman" w:hAnsi="Times New Roman"/>
                  <w:b w:val="false"/>
                  <w:i w:val="false"/>
                  <w:color w:val="0000ff"/>
                  <w:sz w:val="22"/>
                  <w:u w:val="single"/>
                </w:rPr>
                <w:t>https://m.edsoo.ru/1eb19f9e</w:t>
              </w:r>
            </w:hyperlink>
          </w:p>
        </w:tc>
      </w:tr>
      <w:tr>
        <w:trPr>
          <w:trHeight w:val="121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Оксид углерода(II), оксид углерода(IV), угольная кислота и её соли</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4">
              <w:r>
                <w:rPr>
                  <w:rFonts w:ascii="Times New Roman" w:hAnsi="Times New Roman"/>
                  <w:b w:val="false"/>
                  <w:i w:val="false"/>
                  <w:color w:val="0000ff"/>
                  <w:sz w:val="22"/>
                  <w:u w:val="single"/>
                </w:rPr>
                <w:t>https://m.edsoo.ru/dba58adf</w:t>
              </w:r>
            </w:hyperlink>
          </w:p>
        </w:tc>
      </w:tr>
      <w:tr>
        <w:trPr>
          <w:trHeight w:val="82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различных типов</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5">
              <w:r>
                <w:rPr>
                  <w:rFonts w:ascii="Times New Roman" w:hAnsi="Times New Roman"/>
                  <w:b w:val="false"/>
                  <w:i w:val="false"/>
                  <w:color w:val="0000ff"/>
                  <w:sz w:val="22"/>
                  <w:u w:val="single"/>
                </w:rPr>
                <w:t>https://m.edsoo.ru/6029b609</w:t>
              </w:r>
            </w:hyperlink>
          </w:p>
        </w:tc>
      </w:tr>
      <w:tr>
        <w:trPr>
          <w:trHeight w:val="109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Кремний: нахождение в природе, способы получения, физические и химические свойства</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6">
              <w:r>
                <w:rPr>
                  <w:rFonts w:ascii="Times New Roman" w:hAnsi="Times New Roman"/>
                  <w:b w:val="false"/>
                  <w:i w:val="false"/>
                  <w:color w:val="0000ff"/>
                  <w:sz w:val="22"/>
                  <w:u w:val="single"/>
                </w:rPr>
                <w:t>https://m.edsoo.ru/143558ab</w:t>
              </w:r>
            </w:hyperlink>
          </w:p>
        </w:tc>
      </w:tr>
      <w:tr>
        <w:trPr>
          <w:trHeight w:val="82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Оксид кремния(IV), кремниевая кислота, силикаты</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7">
              <w:r>
                <w:rPr>
                  <w:rFonts w:ascii="Times New Roman" w:hAnsi="Times New Roman"/>
                  <w:b w:val="false"/>
                  <w:i w:val="false"/>
                  <w:color w:val="0000ff"/>
                  <w:sz w:val="22"/>
                  <w:u w:val="single"/>
                </w:rPr>
                <w:t>https://m.edsoo.ru/3170e7b1</w:t>
              </w:r>
            </w:hyperlink>
          </w:p>
        </w:tc>
      </w:tr>
      <w:tr>
        <w:trPr>
          <w:trHeight w:val="136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Применение кремния и его соединений. Стекло, его получение, виды стекла</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8">
              <w:r>
                <w:rPr>
                  <w:rFonts w:ascii="Times New Roman" w:hAnsi="Times New Roman"/>
                  <w:b w:val="false"/>
                  <w:i w:val="false"/>
                  <w:color w:val="0000ff"/>
                  <w:sz w:val="22"/>
                  <w:u w:val="single"/>
                </w:rPr>
                <w:t>https://m.edsoo.ru/393cdac0</w:t>
              </w:r>
            </w:hyperlink>
            <w:r>
              <w:rPr>
                <w:rFonts w:ascii="Times New Roman" w:hAnsi="Times New Roman"/>
                <w:b w:val="false"/>
                <w:i w:val="false"/>
                <w:color w:val="000000"/>
                <w:sz w:val="24"/>
              </w:rPr>
              <w:t xml:space="preserve"> </w:t>
            </w:r>
            <w:hyperlink r:id="rId179">
              <w:r>
                <w:rPr>
                  <w:rFonts w:ascii="Times New Roman" w:hAnsi="Times New Roman"/>
                  <w:b w:val="false"/>
                  <w:i w:val="false"/>
                  <w:color w:val="0000ff"/>
                  <w:sz w:val="22"/>
                  <w:u w:val="single"/>
                </w:rPr>
                <w:t>https://m.edsoo.ru/5823cefb</w:t>
              </w:r>
            </w:hyperlink>
          </w:p>
        </w:tc>
      </w:tr>
      <w:tr>
        <w:trPr>
          <w:trHeight w:val="82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различных типов</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0">
              <w:r>
                <w:rPr>
                  <w:rFonts w:ascii="Times New Roman" w:hAnsi="Times New Roman"/>
                  <w:b w:val="false"/>
                  <w:i w:val="false"/>
                  <w:color w:val="0000ff"/>
                  <w:sz w:val="22"/>
                  <w:u w:val="single"/>
                </w:rPr>
                <w:t>https://m.edsoo.ru/b624f801</w:t>
              </w:r>
            </w:hyperlink>
          </w:p>
        </w:tc>
      </w:tr>
      <w:tr>
        <w:trPr>
          <w:trHeight w:val="82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Систематизация и обобщение знаний по теме "Неметаллы"</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1">
              <w:r>
                <w:rPr>
                  <w:rFonts w:ascii="Times New Roman" w:hAnsi="Times New Roman"/>
                  <w:b w:val="false"/>
                  <w:i w:val="false"/>
                  <w:color w:val="0000ff"/>
                  <w:sz w:val="22"/>
                  <w:u w:val="single"/>
                </w:rPr>
                <w:t>https://m.edsoo.ru/6e864db5</w:t>
              </w:r>
            </w:hyperlink>
          </w:p>
        </w:tc>
      </w:tr>
      <w:tr>
        <w:trPr>
          <w:trHeight w:val="82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69</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по теме "Неметаллы"</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2">
              <w:r>
                <w:rPr>
                  <w:rFonts w:ascii="Times New Roman" w:hAnsi="Times New Roman"/>
                  <w:b w:val="false"/>
                  <w:i w:val="false"/>
                  <w:color w:val="0000ff"/>
                  <w:sz w:val="22"/>
                  <w:u w:val="single"/>
                </w:rPr>
                <w:t>https://m.edsoo.ru/d0484c76</w:t>
              </w:r>
            </w:hyperlink>
          </w:p>
        </w:tc>
      </w:tr>
      <w:tr>
        <w:trPr>
          <w:trHeight w:val="82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70</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Анализ результатов контрольной работы, коррекция ошибок</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3">
              <w:r>
                <w:rPr>
                  <w:rFonts w:ascii="Times New Roman" w:hAnsi="Times New Roman"/>
                  <w:b w:val="false"/>
                  <w:i w:val="false"/>
                  <w:color w:val="0000ff"/>
                  <w:sz w:val="22"/>
                  <w:u w:val="single"/>
                </w:rPr>
                <w:t>https://m.edsoo.ru/2b7e9510</w:t>
              </w:r>
            </w:hyperlink>
          </w:p>
        </w:tc>
      </w:tr>
      <w:tr>
        <w:trPr>
          <w:trHeight w:val="163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71</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Положение металлов в Периодической системе химических элементов. Особенности строения электронных оболочек атомов металлов</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4">
              <w:r>
                <w:rPr>
                  <w:rFonts w:ascii="Times New Roman" w:hAnsi="Times New Roman"/>
                  <w:b w:val="false"/>
                  <w:i w:val="false"/>
                  <w:color w:val="0000ff"/>
                  <w:sz w:val="22"/>
                  <w:u w:val="single"/>
                </w:rPr>
                <w:t>https://m.edsoo.ru/9839c16c</w:t>
              </w:r>
            </w:hyperlink>
          </w:p>
        </w:tc>
      </w:tr>
      <w:tr>
        <w:trPr>
          <w:trHeight w:val="109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72</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Общие физические свойства металлов. Применение металлов в быту и технике</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5">
              <w:r>
                <w:rPr>
                  <w:rFonts w:ascii="Times New Roman" w:hAnsi="Times New Roman"/>
                  <w:b w:val="false"/>
                  <w:i w:val="false"/>
                  <w:color w:val="0000ff"/>
                  <w:sz w:val="22"/>
                  <w:u w:val="single"/>
                </w:rPr>
                <w:t>https://m.edsoo.ru/51dac9d3</w:t>
              </w:r>
            </w:hyperlink>
          </w:p>
        </w:tc>
      </w:tr>
      <w:tr>
        <w:trPr>
          <w:trHeight w:val="82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73</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Сплавы металлов. Коррозия металлов</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6">
              <w:r>
                <w:rPr>
                  <w:rFonts w:ascii="Times New Roman" w:hAnsi="Times New Roman"/>
                  <w:b w:val="false"/>
                  <w:i w:val="false"/>
                  <w:color w:val="0000ff"/>
                  <w:sz w:val="22"/>
                  <w:u w:val="single"/>
                </w:rPr>
                <w:t>https://m.edsoo.ru/42b872e3</w:t>
              </w:r>
            </w:hyperlink>
          </w:p>
        </w:tc>
      </w:tr>
      <w:tr>
        <w:trPr>
          <w:trHeight w:val="82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74</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различных типов</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7">
              <w:r>
                <w:rPr>
                  <w:rFonts w:ascii="Times New Roman" w:hAnsi="Times New Roman"/>
                  <w:b w:val="false"/>
                  <w:i w:val="false"/>
                  <w:color w:val="0000ff"/>
                  <w:sz w:val="22"/>
                  <w:u w:val="single"/>
                </w:rPr>
                <w:t>https://m.edsoo.ru/e3de37b6</w:t>
              </w:r>
            </w:hyperlink>
          </w:p>
        </w:tc>
      </w:tr>
      <w:tr>
        <w:trPr>
          <w:trHeight w:val="109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75</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Электрохимический ряд напряжений металлов. Общие способы получения металлов</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8">
              <w:r>
                <w:rPr>
                  <w:rFonts w:ascii="Times New Roman" w:hAnsi="Times New Roman"/>
                  <w:b w:val="false"/>
                  <w:i w:val="false"/>
                  <w:color w:val="0000ff"/>
                  <w:sz w:val="22"/>
                  <w:u w:val="single"/>
                </w:rPr>
                <w:t>https://m.edsoo.ru/94eb377a</w:t>
              </w:r>
            </w:hyperlink>
          </w:p>
        </w:tc>
      </w:tr>
      <w:tr>
        <w:trPr>
          <w:trHeight w:val="250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76</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Общая характеристика металлов IA-группы Периодической системы химических элементов. Натрий и калий: получение, физические и химические свойства, применение простых веществ и их соединений</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9">
              <w:r>
                <w:rPr>
                  <w:rFonts w:ascii="Times New Roman" w:hAnsi="Times New Roman"/>
                  <w:b w:val="false"/>
                  <w:i w:val="false"/>
                  <w:color w:val="0000ff"/>
                  <w:sz w:val="22"/>
                  <w:u w:val="single"/>
                </w:rPr>
                <w:t>https://m.edsoo.ru/e12c26b3</w:t>
              </w:r>
            </w:hyperlink>
          </w:p>
        </w:tc>
      </w:tr>
      <w:tr>
        <w:trPr>
          <w:trHeight w:val="244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77</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Общая характеристика металлов IIA-группы Периодической системы химических элементов. Магний и кальций: получение, физические и химические свойства, применение простых веществ и их соединений</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0">
              <w:r>
                <w:rPr>
                  <w:rFonts w:ascii="Times New Roman" w:hAnsi="Times New Roman"/>
                  <w:b w:val="false"/>
                  <w:i w:val="false"/>
                  <w:color w:val="0000ff"/>
                  <w:sz w:val="22"/>
                  <w:u w:val="single"/>
                </w:rPr>
                <w:t>https://m.edsoo.ru/7c3e49c0</w:t>
              </w:r>
            </w:hyperlink>
          </w:p>
        </w:tc>
      </w:tr>
      <w:tr>
        <w:trPr>
          <w:trHeight w:val="82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78</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Жёсткость воды и способы её устранения</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1">
              <w:r>
                <w:rPr>
                  <w:rFonts w:ascii="Times New Roman" w:hAnsi="Times New Roman"/>
                  <w:b w:val="false"/>
                  <w:i w:val="false"/>
                  <w:color w:val="0000ff"/>
                  <w:sz w:val="22"/>
                  <w:u w:val="single"/>
                </w:rPr>
                <w:t>https://m.edsoo.ru/c74bfae9</w:t>
              </w:r>
            </w:hyperlink>
          </w:p>
        </w:tc>
      </w:tr>
      <w:tr>
        <w:trPr>
          <w:trHeight w:val="109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79</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Алюминий: получение, физические и химические свойства, применение</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2">
              <w:r>
                <w:rPr>
                  <w:rFonts w:ascii="Times New Roman" w:hAnsi="Times New Roman"/>
                  <w:b w:val="false"/>
                  <w:i w:val="false"/>
                  <w:color w:val="0000ff"/>
                  <w:sz w:val="22"/>
                  <w:u w:val="single"/>
                </w:rPr>
                <w:t>https://m.edsoo.ru/0e79b266</w:t>
              </w:r>
            </w:hyperlink>
          </w:p>
        </w:tc>
      </w:tr>
      <w:tr>
        <w:trPr>
          <w:trHeight w:val="136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80</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Амфотерные свойства оксида и гидроксида алюминия, гидроксокомплексы алюминия, их применение</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3">
              <w:r>
                <w:rPr>
                  <w:rFonts w:ascii="Times New Roman" w:hAnsi="Times New Roman"/>
                  <w:b w:val="false"/>
                  <w:i w:val="false"/>
                  <w:color w:val="0000ff"/>
                  <w:sz w:val="22"/>
                  <w:u w:val="single"/>
                </w:rPr>
                <w:t>https://m.edsoo.ru/5d12d318</w:t>
              </w:r>
            </w:hyperlink>
          </w:p>
        </w:tc>
      </w:tr>
      <w:tr>
        <w:trPr>
          <w:trHeight w:val="55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81</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различных типов</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136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82</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Практическая работа № 7. Решение экспериментальных задач по теме "Металлы главных подгрупп"</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4">
              <w:r>
                <w:rPr>
                  <w:rFonts w:ascii="Times New Roman" w:hAnsi="Times New Roman"/>
                  <w:b w:val="false"/>
                  <w:i w:val="false"/>
                  <w:color w:val="0000ff"/>
                  <w:sz w:val="22"/>
                  <w:u w:val="single"/>
                </w:rPr>
                <w:t>https://m.edsoo.ru/27a4af43</w:t>
              </w:r>
            </w:hyperlink>
          </w:p>
        </w:tc>
      </w:tr>
      <w:tr>
        <w:trPr>
          <w:trHeight w:val="136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83</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Общая характеристика металлов побочных подгрупп (Б-групп) Периодической системы химических элементов</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5">
              <w:r>
                <w:rPr>
                  <w:rFonts w:ascii="Times New Roman" w:hAnsi="Times New Roman"/>
                  <w:b w:val="false"/>
                  <w:i w:val="false"/>
                  <w:color w:val="0000ff"/>
                  <w:sz w:val="22"/>
                  <w:u w:val="single"/>
                </w:rPr>
                <w:t>https://m.edsoo.ru/610d7431</w:t>
              </w:r>
            </w:hyperlink>
          </w:p>
        </w:tc>
      </w:tr>
      <w:tr>
        <w:trPr>
          <w:trHeight w:val="109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84</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Физические и химические свойства хрома и его соединений, их применение</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6">
              <w:r>
                <w:rPr>
                  <w:rFonts w:ascii="Times New Roman" w:hAnsi="Times New Roman"/>
                  <w:b w:val="false"/>
                  <w:i w:val="false"/>
                  <w:color w:val="0000ff"/>
                  <w:sz w:val="22"/>
                  <w:u w:val="single"/>
                </w:rPr>
                <w:t>https://m.edsoo.ru/9911bef3</w:t>
              </w:r>
            </w:hyperlink>
          </w:p>
        </w:tc>
      </w:tr>
      <w:tr>
        <w:trPr>
          <w:trHeight w:val="109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85</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Важнейшие соединения марганца. Перманганат калия, его окислительные свойства</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7">
              <w:r>
                <w:rPr>
                  <w:rFonts w:ascii="Times New Roman" w:hAnsi="Times New Roman"/>
                  <w:b w:val="false"/>
                  <w:i w:val="false"/>
                  <w:color w:val="0000ff"/>
                  <w:sz w:val="22"/>
                  <w:u w:val="single"/>
                </w:rPr>
                <w:t>https://m.edsoo.ru/039d69c8</w:t>
              </w:r>
            </w:hyperlink>
          </w:p>
        </w:tc>
      </w:tr>
      <w:tr>
        <w:trPr>
          <w:trHeight w:val="163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86</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Физические и химические свойства железа и его соединений. Получение и применение сплавов железа</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8">
              <w:r>
                <w:rPr>
                  <w:rFonts w:ascii="Times New Roman" w:hAnsi="Times New Roman"/>
                  <w:b w:val="false"/>
                  <w:i w:val="false"/>
                  <w:color w:val="0000ff"/>
                  <w:sz w:val="22"/>
                  <w:u w:val="single"/>
                </w:rPr>
                <w:t>https://m.edsoo.ru/1b7f8741</w:t>
              </w:r>
            </w:hyperlink>
          </w:p>
        </w:tc>
      </w:tr>
      <w:tr>
        <w:trPr>
          <w:trHeight w:val="160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87</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Физические и химические свойства меди и её соединений, их применение</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9">
              <w:r>
                <w:rPr>
                  <w:rFonts w:ascii="Times New Roman" w:hAnsi="Times New Roman"/>
                  <w:b w:val="false"/>
                  <w:i w:val="false"/>
                  <w:color w:val="0000ff"/>
                  <w:sz w:val="22"/>
                  <w:u w:val="single"/>
                </w:rPr>
                <w:t>https://m.edsoo.ru/2bc0f954</w:t>
              </w:r>
            </w:hyperlink>
          </w:p>
        </w:tc>
      </w:tr>
      <w:tr>
        <w:trPr>
          <w:trHeight w:val="163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88</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Физические и химические свойства цинка и его соединений, их применение. Гидроксокомплексы цинка</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0">
              <w:r>
                <w:rPr>
                  <w:rFonts w:ascii="Times New Roman" w:hAnsi="Times New Roman"/>
                  <w:b w:val="false"/>
                  <w:i w:val="false"/>
                  <w:color w:val="0000ff"/>
                  <w:sz w:val="22"/>
                  <w:u w:val="single"/>
                </w:rPr>
                <w:t>https://m.edsoo.ru/b1f2bea1</w:t>
              </w:r>
            </w:hyperlink>
          </w:p>
        </w:tc>
      </w:tr>
      <w:tr>
        <w:trPr>
          <w:trHeight w:val="136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89</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Практическая работа № 8. Решение экспериментальных задач по теме "Металлы побочных подгрупп"</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1">
              <w:r>
                <w:rPr>
                  <w:rFonts w:ascii="Times New Roman" w:hAnsi="Times New Roman"/>
                  <w:b w:val="false"/>
                  <w:i w:val="false"/>
                  <w:color w:val="0000ff"/>
                  <w:sz w:val="22"/>
                  <w:u w:val="single"/>
                </w:rPr>
                <w:t>https://m.edsoo.ru/a6e352ea</w:t>
              </w:r>
            </w:hyperlink>
          </w:p>
        </w:tc>
      </w:tr>
      <w:tr>
        <w:trPr>
          <w:trHeight w:val="82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90</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различных типов</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2">
              <w:r>
                <w:rPr>
                  <w:rFonts w:ascii="Times New Roman" w:hAnsi="Times New Roman"/>
                  <w:b w:val="false"/>
                  <w:i w:val="false"/>
                  <w:color w:val="0000ff"/>
                  <w:sz w:val="22"/>
                  <w:u w:val="single"/>
                </w:rPr>
                <w:t>https://m.edsoo.ru/a8b83d83</w:t>
              </w:r>
            </w:hyperlink>
          </w:p>
        </w:tc>
      </w:tr>
      <w:tr>
        <w:trPr>
          <w:trHeight w:val="109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91</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и систематизация изученного материала по теме "Металлы"</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3">
              <w:r>
                <w:rPr>
                  <w:rFonts w:ascii="Times New Roman" w:hAnsi="Times New Roman"/>
                  <w:b w:val="false"/>
                  <w:i w:val="false"/>
                  <w:color w:val="0000ff"/>
                  <w:sz w:val="22"/>
                  <w:u w:val="single"/>
                </w:rPr>
                <w:t>https://m.edsoo.ru/e91fe975</w:t>
              </w:r>
            </w:hyperlink>
          </w:p>
        </w:tc>
      </w:tr>
      <w:tr>
        <w:trPr>
          <w:trHeight w:val="82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92</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по теме "Металлы"</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4">
              <w:r>
                <w:rPr>
                  <w:rFonts w:ascii="Times New Roman" w:hAnsi="Times New Roman"/>
                  <w:b w:val="false"/>
                  <w:i w:val="false"/>
                  <w:color w:val="0000ff"/>
                  <w:sz w:val="22"/>
                  <w:u w:val="single"/>
                </w:rPr>
                <w:t>https://m.edsoo.ru/83f63ea3</w:t>
              </w:r>
            </w:hyperlink>
          </w:p>
        </w:tc>
      </w:tr>
      <w:tr>
        <w:trPr>
          <w:trHeight w:val="82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93</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Анализ результатов контрольной работы, коррекция ошибок</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5">
              <w:r>
                <w:rPr>
                  <w:rFonts w:ascii="Times New Roman" w:hAnsi="Times New Roman"/>
                  <w:b w:val="false"/>
                  <w:i w:val="false"/>
                  <w:color w:val="0000ff"/>
                  <w:sz w:val="22"/>
                  <w:u w:val="single"/>
                </w:rPr>
                <w:t>https://m.edsoo.ru/9ebff2fd</w:t>
              </w:r>
            </w:hyperlink>
          </w:p>
        </w:tc>
      </w:tr>
      <w:tr>
        <w:trPr>
          <w:trHeight w:val="163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94</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Роль химии в обеспечении устойчивого развития человечества. Понятие о научных методах исследования веществ</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6">
              <w:r>
                <w:rPr>
                  <w:rFonts w:ascii="Times New Roman" w:hAnsi="Times New Roman"/>
                  <w:b w:val="false"/>
                  <w:i w:val="false"/>
                  <w:color w:val="0000ff"/>
                  <w:sz w:val="22"/>
                  <w:u w:val="single"/>
                </w:rPr>
                <w:t>https://m.edsoo.ru/080fe1f0</w:t>
              </w:r>
            </w:hyperlink>
          </w:p>
        </w:tc>
      </w:tr>
      <w:tr>
        <w:trPr>
          <w:trHeight w:val="190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95</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Научные принципы организации химического производства. Промышленные способы получения важнейших веществ</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7">
              <w:r>
                <w:rPr>
                  <w:rFonts w:ascii="Times New Roman" w:hAnsi="Times New Roman"/>
                  <w:b w:val="false"/>
                  <w:i w:val="false"/>
                  <w:color w:val="0000ff"/>
                  <w:sz w:val="22"/>
                  <w:u w:val="single"/>
                </w:rPr>
                <w:t>https://m.edsoo.ru/2e45a44f</w:t>
              </w:r>
            </w:hyperlink>
          </w:p>
        </w:tc>
      </w:tr>
      <w:tr>
        <w:trPr>
          <w:trHeight w:val="82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96</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Химическое загрязнение окружающей среды и его последствия</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8">
              <w:r>
                <w:rPr>
                  <w:rFonts w:ascii="Times New Roman" w:hAnsi="Times New Roman"/>
                  <w:b w:val="false"/>
                  <w:i w:val="false"/>
                  <w:color w:val="0000ff"/>
                  <w:sz w:val="22"/>
                  <w:u w:val="single"/>
                </w:rPr>
                <w:t>https://m.edsoo.ru/9f11bf51</w:t>
              </w:r>
            </w:hyperlink>
          </w:p>
        </w:tc>
      </w:tr>
      <w:tr>
        <w:trPr>
          <w:trHeight w:val="82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97</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Химия и здоровье человека. Лекарственные средства</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9">
              <w:r>
                <w:rPr>
                  <w:rFonts w:ascii="Times New Roman" w:hAnsi="Times New Roman"/>
                  <w:b w:val="false"/>
                  <w:i w:val="false"/>
                  <w:color w:val="0000ff"/>
                  <w:sz w:val="22"/>
                  <w:u w:val="single"/>
                </w:rPr>
                <w:t>https://m.edsoo.ru/a6552721</w:t>
              </w:r>
            </w:hyperlink>
          </w:p>
        </w:tc>
      </w:tr>
      <w:tr>
        <w:trPr>
          <w:trHeight w:val="82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98</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Химия пищи. Роль химии в обеспечении пищевой безопасности</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0">
              <w:r>
                <w:rPr>
                  <w:rFonts w:ascii="Times New Roman" w:hAnsi="Times New Roman"/>
                  <w:b w:val="false"/>
                  <w:i w:val="false"/>
                  <w:color w:val="0000ff"/>
                  <w:sz w:val="22"/>
                  <w:u w:val="single"/>
                </w:rPr>
                <w:t>https://m.edsoo.ru/1f7b5bd2</w:t>
              </w:r>
            </w:hyperlink>
          </w:p>
        </w:tc>
      </w:tr>
      <w:tr>
        <w:trPr>
          <w:trHeight w:val="82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99</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Косметические и парфюмерные средства. Бытовая химия</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1">
              <w:r>
                <w:rPr>
                  <w:rFonts w:ascii="Times New Roman" w:hAnsi="Times New Roman"/>
                  <w:b w:val="false"/>
                  <w:i w:val="false"/>
                  <w:color w:val="0000ff"/>
                  <w:sz w:val="22"/>
                  <w:u w:val="single"/>
                </w:rPr>
                <w:t>https://m.edsoo.ru/da42d5a9</w:t>
              </w:r>
            </w:hyperlink>
          </w:p>
        </w:tc>
      </w:tr>
      <w:tr>
        <w:trPr>
          <w:trHeight w:val="148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100</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Химия в строительстве. Важнейшие строительные и конструкционные материалы</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2">
              <w:r>
                <w:rPr>
                  <w:rFonts w:ascii="Times New Roman" w:hAnsi="Times New Roman"/>
                  <w:b w:val="false"/>
                  <w:i w:val="false"/>
                  <w:color w:val="0000ff"/>
                  <w:sz w:val="22"/>
                  <w:u w:val="single"/>
                </w:rPr>
                <w:t>https://m.edsoo.ru/61e69003</w:t>
              </w:r>
            </w:hyperlink>
          </w:p>
        </w:tc>
      </w:tr>
      <w:tr>
        <w:trPr>
          <w:trHeight w:val="109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101</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Химия в сельском хозяйстве. Органические и минеральные удобрения</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3">
              <w:r>
                <w:rPr>
                  <w:rFonts w:ascii="Times New Roman" w:hAnsi="Times New Roman"/>
                  <w:b w:val="false"/>
                  <w:i w:val="false"/>
                  <w:color w:val="0000ff"/>
                  <w:sz w:val="22"/>
                  <w:u w:val="single"/>
                </w:rPr>
                <w:t>https://m.edsoo.ru/fd39587d</w:t>
              </w:r>
            </w:hyperlink>
          </w:p>
        </w:tc>
      </w:tr>
      <w:tr>
        <w:trPr>
          <w:trHeight w:val="82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102</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Систематизация и обобщение знаний по теме</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4">
              <w:r>
                <w:rPr>
                  <w:rFonts w:ascii="Times New Roman" w:hAnsi="Times New Roman"/>
                  <w:b w:val="false"/>
                  <w:i w:val="false"/>
                  <w:color w:val="0000ff"/>
                  <w:sz w:val="22"/>
                  <w:u w:val="single"/>
                </w:rPr>
                <w:t>https://m.edsoo.ru/db979c70</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14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102 </w:t>
            </w:r>
          </w:p>
        </w:tc>
        <w:tc>
          <w:tcPr>
            <w:tcW w:w="14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5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0" w:type="auto"/>
            <w:gridSpan w:val="2"/>
            <w:tcBorders/>
            <w:tcMar>
              <w:top w:w="50" w:type="dxa"/>
              <w:left w:w="100" w:type="dxa"/>
            </w:tcMar>
            <w:vAlign w:val="center"/>
          </w:tcPr>
          <w:p>
            <w:pPr>
              <w:jc w:val="left"/>
            </w:pPr>
          </w:p>
        </w:tc>
      </w:tr>
    </w:tbl>
    <w:p>
      <w:pPr>
        <w:sectPr>
          <w:pgSz w:w="16383" w:h="11906" w:orient="landscape"/>
        </w:sectPr>
      </w:pPr>
    </w:p>
    <w:bookmarkStart w:name="block-63183093" w:id="14"/>
    <w:p>
      <w:pPr>
        <w:sectPr>
          <w:pgSz w:w="16383" w:h="11906" w:orient="landscape"/>
        </w:sectPr>
      </w:pPr>
    </w:p>
    <w:bookmarkEnd w:id="14"/>
    <w:bookmarkEnd w:id="13"/>
    <w:bookmarkStart w:name="block-63183099" w:id="15"/>
    <w:p>
      <w:pPr>
        <w:spacing w:before="199" w:after="199"/>
        <w:ind w:left="120"/>
        <w:jc w:val="left"/>
      </w:pPr>
      <w:r>
        <w:rPr>
          <w:rFonts w:ascii="Times New Roman" w:hAnsi="Times New Roman"/>
          <w:b/>
          <w:i w:val="false"/>
          <w:color w:val="000000"/>
          <w:sz w:val="28"/>
        </w:rPr>
        <w:t>ПРОВЕРЯЕМЫЕ НА ЕГЭ ПО ХИМИИ ТРЕБОВАНИЯ К РЕЗУЛЬТАТАМ ОСВОЕНИЯ ОСНОВНОЙ ОБРАЗОВАТЕЛЬНОЙ ПРОГРАММЫ СРЕДНЕГО ОБЩЕГО ОБРАЗОВАНИЯ</w:t>
      </w:r>
    </w:p>
    <w:p>
      <w:pPr>
        <w:spacing w:before="199" w:after="199"/>
        <w:ind w:left="120"/>
        <w:jc w:val="left"/>
      </w:pPr>
    </w:p>
    <w:tbl>
      <w:tblPr>
        <w:tblW w:w="0" w:type="auto"/>
        <w:tblCellSpacing w:w="0" w:type="nil"/>
        <w:tblInd w:w="60" w:type="dxa"/>
        <w:tblBorders>
          <w:top w:val="single"/>
          <w:left w:val="single"/>
          <w:bottom w:val="single"/>
          <w:right w:val="single"/>
          <w:insideH w:val="single"/>
          <w:insideV w:val="single"/>
        </w:tblBorders>
      </w:tblPr>
      <w:tblGrid>
        <w:gridCol w:w="2840"/>
        <w:gridCol w:w="10794"/>
      </w:tblGrid>
      <w:tr>
        <w:trPr>
          <w:trHeight w:val="1185" w:hRule="atLeast"/>
          <w:trHeight w:val="144" w:hRule="atLeast"/>
        </w:trPr>
        <w:tc>
          <w:tcPr>
            <w:tcW w:w="1988" w:type="dxa"/>
            <w:tcBorders/>
            <w:tcMar>
              <w:top w:w="50" w:type="dxa"/>
              <w:left w:w="100" w:type="dxa"/>
            </w:tcMar>
            <w:vAlign w:val="center"/>
          </w:tcPr>
          <w:p>
            <w:pPr>
              <w:spacing w:before="0" w:after="0"/>
              <w:ind w:left="180"/>
              <w:jc w:val="left"/>
            </w:pPr>
            <w:r>
              <w:rPr>
                <w:rFonts w:ascii="Times New Roman" w:hAnsi="Times New Roman"/>
                <w:b/>
                <w:i w:val="false"/>
                <w:color w:val="000000"/>
                <w:sz w:val="24"/>
              </w:rPr>
              <w:t xml:space="preserve"> Код проверяемого требования </w:t>
            </w:r>
          </w:p>
        </w:tc>
        <w:tc>
          <w:tcPr>
            <w:tcW w:w="11873" w:type="dxa"/>
            <w:tcBorders/>
            <w:tcMar>
              <w:top w:w="50" w:type="dxa"/>
              <w:left w:w="100" w:type="dxa"/>
            </w:tcMar>
            <w:vAlign w:val="center"/>
          </w:tcPr>
          <w:p>
            <w:pPr>
              <w:spacing w:before="0" w:after="0"/>
              <w:ind w:left="180"/>
              <w:jc w:val="left"/>
            </w:pPr>
            <w:r>
              <w:rPr>
                <w:rFonts w:ascii="Times New Roman" w:hAnsi="Times New Roman"/>
                <w:b/>
                <w:i w:val="false"/>
                <w:color w:val="000000"/>
                <w:sz w:val="24"/>
              </w:rPr>
              <w:t xml:space="preserve"> Проверяемые требования к предметным результатам освоения основной образовательной программы среднего общего образования </w:t>
            </w:r>
          </w:p>
        </w:tc>
      </w:tr>
      <w:tr>
        <w:trPr>
          <w:trHeight w:val="465" w:hRule="atLeast"/>
          <w:trHeight w:val="144" w:hRule="atLeast"/>
        </w:trPr>
        <w:tc>
          <w:tcPr>
            <w:tcW w:w="1988" w:type="dxa"/>
            <w:tcBorders/>
            <w:tcMar>
              <w:top w:w="50" w:type="dxa"/>
              <w:left w:w="100" w:type="dxa"/>
            </w:tcMar>
            <w:vAlign w:val="center"/>
          </w:tcPr>
          <w:p>
            <w:pPr>
              <w:spacing w:before="0" w:after="0" w:line="336"/>
              <w:ind w:left="273"/>
              <w:jc w:val="center"/>
            </w:pPr>
            <w:r>
              <w:rPr>
                <w:rFonts w:ascii="Times New Roman" w:hAnsi="Times New Roman"/>
                <w:b w:val="false"/>
                <w:i w:val="false"/>
                <w:color w:val="000000"/>
                <w:sz w:val="24"/>
              </w:rPr>
              <w:t>1</w:t>
            </w:r>
          </w:p>
        </w:tc>
        <w:tc>
          <w:tcPr>
            <w:tcW w:w="11873" w:type="dxa"/>
            <w:tcBorders/>
            <w:tcMar>
              <w:top w:w="50" w:type="dxa"/>
              <w:left w:w="100" w:type="dxa"/>
            </w:tcMar>
            <w:vAlign w:val="center"/>
          </w:tcPr>
          <w:p>
            <w:pPr>
              <w:spacing w:before="0" w:after="0" w:line="312"/>
              <w:ind w:left="273"/>
              <w:jc w:val="both"/>
            </w:pPr>
            <w:r>
              <w:rPr>
                <w:rFonts w:ascii="Times New Roman" w:hAnsi="Times New Roman"/>
                <w:b w:val="false"/>
                <w:i w:val="false"/>
                <w:color w:val="000000"/>
                <w:sz w:val="24"/>
              </w:rPr>
              <w:t xml:space="preserve">Владение системой химических знаний, которая включает: </w:t>
            </w:r>
          </w:p>
        </w:tc>
      </w:tr>
      <w:tr>
        <w:trPr>
          <w:trHeight w:val="6975" w:hRule="atLeast"/>
          <w:trHeight w:val="144" w:hRule="atLeast"/>
        </w:trPr>
        <w:tc>
          <w:tcPr>
            <w:tcW w:w="1988" w:type="dxa"/>
            <w:tcBorders/>
            <w:tcMar>
              <w:top w:w="50" w:type="dxa"/>
              <w:left w:w="100" w:type="dxa"/>
            </w:tcMar>
            <w:vAlign w:val="center"/>
          </w:tcPr>
          <w:p>
            <w:pPr>
              <w:spacing w:before="0" w:after="0" w:line="336"/>
              <w:ind w:left="273"/>
              <w:jc w:val="center"/>
            </w:pPr>
            <w:r>
              <w:rPr>
                <w:rFonts w:ascii="Times New Roman" w:hAnsi="Times New Roman"/>
                <w:b w:val="false"/>
                <w:i w:val="false"/>
                <w:color w:val="000000"/>
                <w:sz w:val="24"/>
              </w:rPr>
              <w:t>1.1</w:t>
            </w:r>
          </w:p>
        </w:tc>
        <w:tc>
          <w:tcPr>
            <w:tcW w:w="11873" w:type="dxa"/>
            <w:tcBorders/>
            <w:tcMar>
              <w:top w:w="50" w:type="dxa"/>
              <w:left w:w="100" w:type="dxa"/>
            </w:tcMar>
            <w:vAlign w:val="center"/>
          </w:tcPr>
          <w:p>
            <w:pPr>
              <w:spacing w:before="0" w:after="0" w:line="312"/>
              <w:ind w:left="273"/>
              <w:jc w:val="both"/>
            </w:pPr>
            <w:r>
              <w:rPr>
                <w:rFonts w:ascii="Times New Roman" w:hAnsi="Times New Roman"/>
                <w:b w:val="false"/>
                <w:i w:val="false"/>
                <w:color w:val="000000"/>
                <w:sz w:val="24"/>
              </w:rPr>
              <w:t xml:space="preserve">основополагающие понятия (химический элемент, атом, изотопы, электронная оболочка атома, </w:t>
            </w:r>
            <w:r>
              <w:rPr>
                <w:rFonts w:ascii="Times New Roman" w:hAnsi="Times New Roman"/>
                <w:b w:val="false"/>
                <w:i/>
                <w:color w:val="000000"/>
                <w:sz w:val="24"/>
              </w:rPr>
              <w:t>s</w:t>
            </w:r>
            <w:r>
              <w:rPr>
                <w:rFonts w:ascii="Times New Roman" w:hAnsi="Times New Roman"/>
                <w:b w:val="false"/>
                <w:i w:val="false"/>
                <w:color w:val="000000"/>
                <w:sz w:val="24"/>
              </w:rPr>
              <w:t xml:space="preserve">-, </w:t>
            </w:r>
            <w:r>
              <w:rPr>
                <w:rFonts w:ascii="Times New Roman" w:hAnsi="Times New Roman"/>
                <w:b w:val="false"/>
                <w:i/>
                <w:color w:val="000000"/>
                <w:sz w:val="24"/>
              </w:rPr>
              <w:t>р</w:t>
            </w:r>
            <w:r>
              <w:rPr>
                <w:rFonts w:ascii="Times New Roman" w:hAnsi="Times New Roman"/>
                <w:b w:val="false"/>
                <w:i w:val="false"/>
                <w:color w:val="000000"/>
                <w:sz w:val="24"/>
              </w:rPr>
              <w:t xml:space="preserve">-, </w:t>
            </w:r>
            <w:r>
              <w:rPr>
                <w:rFonts w:ascii="Times New Roman" w:hAnsi="Times New Roman"/>
                <w:b w:val="false"/>
                <w:i/>
                <w:color w:val="000000"/>
                <w:sz w:val="24"/>
              </w:rPr>
              <w:t>d</w:t>
            </w:r>
            <w:r>
              <w:rPr>
                <w:rFonts w:ascii="Times New Roman" w:hAnsi="Times New Roman"/>
                <w:b w:val="false"/>
                <w:i w:val="false"/>
                <w:color w:val="000000"/>
                <w:sz w:val="24"/>
              </w:rPr>
              <w:t xml:space="preserve">-электронные орбитали атомов, основное и возбуждённое состояние атома, ион, </w:t>
            </w:r>
            <w:r>
              <w:rPr>
                <w:rFonts w:ascii="Times New Roman" w:hAnsi="Times New Roman"/>
                <w:b w:val="false"/>
                <w:i w:val="false"/>
                <w:color w:val="000000"/>
                <w:spacing w:val="-2"/>
                <w:sz w:val="24"/>
              </w:rPr>
              <w:t>молекула, валентность, электроотрицательность</w:t>
            </w:r>
            <w:r>
              <w:rPr>
                <w:rFonts w:ascii="Times New Roman" w:hAnsi="Times New Roman"/>
                <w:b w:val="false"/>
                <w:i w:val="false"/>
                <w:color w:val="000000"/>
                <w:sz w:val="24"/>
              </w:rPr>
              <w:t>, степень окисления, химическая связь (σ- и π-связь, кратные связи), гибридизация атомных орбиталей, кристаллическая решётка, моль, молярная масса, молярный объём, молярная концентрация, растворы (истинные, дисперсные системы), кристаллогидраты, углеродный скелет, функциональная группа, радикал, изомеры, структурная формула, изомерия (структурная, геометрическая (цис-, трансизомерия), гомологический ряд, гомологи, углеводороды, кислород- и азотсодержащие соединения, биологически активные вещества (углеводы, жиры, белки), мономер, полимер, структурное звено, высокомолекулярные соединения, крекинг, риформинг, типы химических реакций (окислительно-восстановительные, экзо- и эндотермические, реакции ионного обмена, гомо- и гетерогенные, обратимые и необратимые), раствор, электролиты, неэлектролиты, электролитическая диссоциация, степень диссоциации, окислитель, восстановитель, электролиз, скорость химической реакции, химическое равновесие)</w:t>
            </w:r>
          </w:p>
        </w:tc>
      </w:tr>
      <w:tr>
        <w:trPr>
          <w:trHeight w:val="2880" w:hRule="atLeast"/>
          <w:trHeight w:val="144" w:hRule="atLeast"/>
        </w:trPr>
        <w:tc>
          <w:tcPr>
            <w:tcW w:w="1988" w:type="dxa"/>
            <w:tcBorders/>
            <w:tcMar>
              <w:top w:w="50" w:type="dxa"/>
              <w:left w:w="100" w:type="dxa"/>
            </w:tcMar>
            <w:vAlign w:val="center"/>
          </w:tcPr>
          <w:p>
            <w:pPr>
              <w:spacing w:before="0" w:after="0" w:line="336"/>
              <w:ind w:left="273"/>
              <w:jc w:val="center"/>
            </w:pPr>
            <w:r>
              <w:rPr>
                <w:rFonts w:ascii="Times New Roman" w:hAnsi="Times New Roman"/>
                <w:b w:val="false"/>
                <w:i w:val="false"/>
                <w:color w:val="000000"/>
                <w:sz w:val="24"/>
              </w:rPr>
              <w:t>1.2</w:t>
            </w:r>
          </w:p>
        </w:tc>
        <w:tc>
          <w:tcPr>
            <w:tcW w:w="11873" w:type="dxa"/>
            <w:tcBorders/>
            <w:tcMar>
              <w:top w:w="50" w:type="dxa"/>
              <w:left w:w="100" w:type="dxa"/>
            </w:tcMar>
            <w:vAlign w:val="center"/>
          </w:tcPr>
          <w:p>
            <w:pPr>
              <w:spacing w:before="0" w:after="0" w:line="312"/>
              <w:ind w:left="273"/>
              <w:jc w:val="both"/>
            </w:pPr>
            <w:r>
              <w:rPr>
                <w:rFonts w:ascii="Times New Roman" w:hAnsi="Times New Roman"/>
                <w:b w:val="false"/>
                <w:i w:val="false"/>
                <w:color w:val="000000"/>
                <w:sz w:val="24"/>
              </w:rPr>
              <w:t>теории и законы (теория химического строения органических веществ A.M. Бутлерова, теория электролитической диссоциации, Периодический закон Д.И. Менделеева, закон сохранения массы), закономерности, символический язык химии, мировоззренческие знания, лежащие в основе понимания причинности и системности химических явлений, современные представления о строении вещества на атомном, молекулярном и надмолекулярном уровнях</w:t>
            </w:r>
          </w:p>
        </w:tc>
      </w:tr>
      <w:tr>
        <w:trPr>
          <w:trHeight w:val="1305" w:hRule="atLeast"/>
          <w:trHeight w:val="144" w:hRule="atLeast"/>
        </w:trPr>
        <w:tc>
          <w:tcPr>
            <w:tcW w:w="1988" w:type="dxa"/>
            <w:tcBorders/>
            <w:tcMar>
              <w:top w:w="50" w:type="dxa"/>
              <w:left w:w="100" w:type="dxa"/>
            </w:tcMar>
            <w:vAlign w:val="center"/>
          </w:tcPr>
          <w:p>
            <w:pPr>
              <w:spacing w:before="0" w:after="0" w:line="336"/>
              <w:ind w:left="273"/>
              <w:jc w:val="center"/>
            </w:pPr>
            <w:r>
              <w:rPr>
                <w:rFonts w:ascii="Times New Roman" w:hAnsi="Times New Roman"/>
                <w:b w:val="false"/>
                <w:i w:val="false"/>
                <w:color w:val="000000"/>
                <w:sz w:val="24"/>
              </w:rPr>
              <w:t>1.3</w:t>
            </w:r>
          </w:p>
        </w:tc>
        <w:tc>
          <w:tcPr>
            <w:tcW w:w="11873" w:type="dxa"/>
            <w:tcBorders/>
            <w:tcMar>
              <w:top w:w="50" w:type="dxa"/>
              <w:left w:w="100" w:type="dxa"/>
            </w:tcMar>
            <w:vAlign w:val="center"/>
          </w:tcPr>
          <w:p>
            <w:pPr>
              <w:spacing w:before="0" w:after="0" w:line="312"/>
              <w:ind w:left="273"/>
              <w:jc w:val="both"/>
            </w:pPr>
            <w:r>
              <w:rPr>
                <w:rFonts w:ascii="Times New Roman" w:hAnsi="Times New Roman"/>
                <w:b w:val="false"/>
                <w:i w:val="false"/>
                <w:color w:val="000000"/>
                <w:sz w:val="24"/>
              </w:rPr>
              <w:t>представления о механизмах химических реакций, термодинамических и кинетических закономерностях их протекания, о химическом равновесии, дисперсных системах</w:t>
            </w:r>
          </w:p>
        </w:tc>
      </w:tr>
      <w:tr>
        <w:trPr>
          <w:trHeight w:val="1305" w:hRule="atLeast"/>
          <w:trHeight w:val="144" w:hRule="atLeast"/>
        </w:trPr>
        <w:tc>
          <w:tcPr>
            <w:tcW w:w="1988" w:type="dxa"/>
            <w:tcBorders/>
            <w:tcMar>
              <w:top w:w="50" w:type="dxa"/>
              <w:left w:w="100" w:type="dxa"/>
            </w:tcMar>
            <w:vAlign w:val="center"/>
          </w:tcPr>
          <w:p>
            <w:pPr>
              <w:spacing w:before="0" w:after="0" w:line="336"/>
              <w:ind w:left="273"/>
              <w:jc w:val="center"/>
            </w:pPr>
            <w:r>
              <w:rPr>
                <w:rFonts w:ascii="Times New Roman" w:hAnsi="Times New Roman"/>
                <w:b w:val="false"/>
                <w:i w:val="false"/>
                <w:color w:val="000000"/>
                <w:sz w:val="24"/>
              </w:rPr>
              <w:t>1.4</w:t>
            </w:r>
          </w:p>
        </w:tc>
        <w:tc>
          <w:tcPr>
            <w:tcW w:w="11873" w:type="dxa"/>
            <w:tcBorders/>
            <w:tcMar>
              <w:top w:w="50" w:type="dxa"/>
              <w:left w:w="100" w:type="dxa"/>
            </w:tcMar>
            <w:vAlign w:val="center"/>
          </w:tcPr>
          <w:p>
            <w:pPr>
              <w:spacing w:before="0" w:after="0" w:line="312"/>
              <w:ind w:left="273"/>
              <w:jc w:val="both"/>
            </w:pPr>
            <w:r>
              <w:rPr>
                <w:rFonts w:ascii="Times New Roman" w:hAnsi="Times New Roman"/>
                <w:b w:val="false"/>
                <w:i w:val="false"/>
                <w:color w:val="000000"/>
                <w:sz w:val="24"/>
              </w:rPr>
              <w:t>фактологические сведения о свойствах, составе, получении и безопасном использовании важнейших неорганических и органических веществ в быту и практической деятельности человека</w:t>
            </w:r>
          </w:p>
        </w:tc>
      </w:tr>
      <w:tr>
        <w:trPr>
          <w:trHeight w:val="870" w:hRule="atLeast"/>
          <w:trHeight w:val="144" w:hRule="atLeast"/>
        </w:trPr>
        <w:tc>
          <w:tcPr>
            <w:tcW w:w="1988" w:type="dxa"/>
            <w:tcBorders/>
            <w:tcMar>
              <w:top w:w="50" w:type="dxa"/>
              <w:left w:w="100" w:type="dxa"/>
            </w:tcMar>
            <w:vAlign w:val="center"/>
          </w:tcPr>
          <w:p>
            <w:pPr>
              <w:spacing w:before="0" w:after="0" w:line="336"/>
              <w:ind w:left="273"/>
              <w:jc w:val="center"/>
            </w:pPr>
            <w:r>
              <w:rPr>
                <w:rFonts w:ascii="Times New Roman" w:hAnsi="Times New Roman"/>
                <w:b w:val="false"/>
                <w:i w:val="false"/>
                <w:color w:val="000000"/>
                <w:sz w:val="24"/>
              </w:rPr>
              <w:t>1.5</w:t>
            </w:r>
          </w:p>
        </w:tc>
        <w:tc>
          <w:tcPr>
            <w:tcW w:w="11873" w:type="dxa"/>
            <w:tcBorders/>
            <w:tcMar>
              <w:top w:w="50" w:type="dxa"/>
              <w:left w:w="100" w:type="dxa"/>
            </w:tcMar>
            <w:vAlign w:val="center"/>
          </w:tcPr>
          <w:p>
            <w:pPr>
              <w:spacing w:before="0" w:after="0" w:line="312"/>
              <w:ind w:left="273"/>
              <w:jc w:val="both"/>
            </w:pPr>
            <w:r>
              <w:rPr>
                <w:rFonts w:ascii="Times New Roman" w:hAnsi="Times New Roman"/>
                <w:b w:val="false"/>
                <w:i w:val="false"/>
                <w:color w:val="000000"/>
                <w:sz w:val="24"/>
              </w:rPr>
              <w:t>общие научные принципы химического производства (на примере производства серной кислоты, аммиака, метанола, переработки нефти)</w:t>
            </w:r>
          </w:p>
        </w:tc>
      </w:tr>
      <w:tr>
        <w:trPr>
          <w:trHeight w:val="465" w:hRule="atLeast"/>
          <w:trHeight w:val="144" w:hRule="atLeast"/>
        </w:trPr>
        <w:tc>
          <w:tcPr>
            <w:tcW w:w="1988" w:type="dxa"/>
            <w:tcBorders/>
            <w:tcMar>
              <w:top w:w="50" w:type="dxa"/>
              <w:left w:w="100" w:type="dxa"/>
            </w:tcMar>
            <w:vAlign w:val="center"/>
          </w:tcPr>
          <w:p>
            <w:pPr>
              <w:spacing w:before="0" w:after="0" w:line="336"/>
              <w:ind w:left="273"/>
              <w:jc w:val="center"/>
            </w:pPr>
            <w:r>
              <w:rPr>
                <w:rFonts w:ascii="Times New Roman" w:hAnsi="Times New Roman"/>
                <w:b w:val="false"/>
                <w:i w:val="false"/>
                <w:color w:val="000000"/>
                <w:sz w:val="24"/>
              </w:rPr>
              <w:t>2</w:t>
            </w:r>
          </w:p>
        </w:tc>
        <w:tc>
          <w:tcPr>
            <w:tcW w:w="11873" w:type="dxa"/>
            <w:tcBorders/>
            <w:tcMar>
              <w:top w:w="50" w:type="dxa"/>
              <w:left w:w="100" w:type="dxa"/>
            </w:tcMar>
            <w:vAlign w:val="center"/>
          </w:tcPr>
          <w:p>
            <w:pPr>
              <w:spacing w:before="0" w:after="0" w:line="312"/>
              <w:ind w:left="273"/>
              <w:jc w:val="both"/>
            </w:pPr>
            <w:r>
              <w:rPr>
                <w:rFonts w:ascii="Times New Roman" w:hAnsi="Times New Roman"/>
                <w:b w:val="false"/>
                <w:i w:val="false"/>
                <w:color w:val="000000"/>
                <w:sz w:val="24"/>
              </w:rPr>
              <w:t>Сформированность умений выявлять:</w:t>
            </w:r>
          </w:p>
        </w:tc>
      </w:tr>
      <w:tr>
        <w:trPr>
          <w:trHeight w:val="1305" w:hRule="atLeast"/>
          <w:trHeight w:val="144" w:hRule="atLeast"/>
        </w:trPr>
        <w:tc>
          <w:tcPr>
            <w:tcW w:w="1988" w:type="dxa"/>
            <w:tcBorders/>
            <w:tcMar>
              <w:top w:w="50" w:type="dxa"/>
              <w:left w:w="100" w:type="dxa"/>
            </w:tcMar>
            <w:vAlign w:val="center"/>
          </w:tcPr>
          <w:p>
            <w:pPr>
              <w:spacing w:before="0" w:after="0" w:line="336"/>
              <w:ind w:left="273"/>
              <w:jc w:val="center"/>
            </w:pPr>
            <w:r>
              <w:rPr>
                <w:rFonts w:ascii="Times New Roman" w:hAnsi="Times New Roman"/>
                <w:b w:val="false"/>
                <w:i w:val="false"/>
                <w:color w:val="000000"/>
                <w:sz w:val="24"/>
              </w:rPr>
              <w:t>2.1</w:t>
            </w:r>
          </w:p>
        </w:tc>
        <w:tc>
          <w:tcPr>
            <w:tcW w:w="11873" w:type="dxa"/>
            <w:tcBorders/>
            <w:tcMar>
              <w:top w:w="50" w:type="dxa"/>
              <w:left w:w="100" w:type="dxa"/>
            </w:tcMar>
            <w:vAlign w:val="center"/>
          </w:tcPr>
          <w:p>
            <w:pPr>
              <w:spacing w:before="0" w:after="0" w:line="312"/>
              <w:ind w:left="273"/>
              <w:jc w:val="both"/>
            </w:pPr>
            <w:r>
              <w:rPr>
                <w:rFonts w:ascii="Times New Roman" w:hAnsi="Times New Roman"/>
                <w:b w:val="false"/>
                <w:i w:val="false"/>
                <w:color w:val="000000"/>
                <w:sz w:val="24"/>
              </w:rPr>
              <w:t>характерные признаки и взаимосвязь изученных понятий, применять соответствующие понятия при описании строения и свойств неорганических и органических веществ и их превращений</w:t>
            </w:r>
          </w:p>
        </w:tc>
      </w:tr>
      <w:tr>
        <w:trPr>
          <w:trHeight w:val="1305" w:hRule="atLeast"/>
          <w:trHeight w:val="144" w:hRule="atLeast"/>
        </w:trPr>
        <w:tc>
          <w:tcPr>
            <w:tcW w:w="1988" w:type="dxa"/>
            <w:tcBorders/>
            <w:tcMar>
              <w:top w:w="50" w:type="dxa"/>
              <w:left w:w="100" w:type="dxa"/>
            </w:tcMar>
            <w:vAlign w:val="center"/>
          </w:tcPr>
          <w:p>
            <w:pPr>
              <w:spacing w:before="0" w:after="0" w:line="336"/>
              <w:ind w:left="273"/>
              <w:jc w:val="center"/>
            </w:pPr>
            <w:r>
              <w:rPr>
                <w:rFonts w:ascii="Times New Roman" w:hAnsi="Times New Roman"/>
                <w:b w:val="false"/>
                <w:i w:val="false"/>
                <w:color w:val="000000"/>
                <w:sz w:val="24"/>
              </w:rPr>
              <w:t>2.2</w:t>
            </w:r>
          </w:p>
        </w:tc>
        <w:tc>
          <w:tcPr>
            <w:tcW w:w="11873" w:type="dxa"/>
            <w:tcBorders/>
            <w:tcMar>
              <w:top w:w="50" w:type="dxa"/>
              <w:left w:w="100" w:type="dxa"/>
            </w:tcMar>
            <w:vAlign w:val="center"/>
          </w:tcPr>
          <w:p>
            <w:pPr>
              <w:spacing w:before="0" w:after="0" w:line="312"/>
              <w:ind w:left="273"/>
              <w:jc w:val="both"/>
            </w:pPr>
            <w:r>
              <w:rPr>
                <w:rFonts w:ascii="Times New Roman" w:hAnsi="Times New Roman"/>
                <w:b w:val="false"/>
                <w:i w:val="false"/>
                <w:color w:val="000000"/>
                <w:sz w:val="24"/>
              </w:rPr>
              <w:t>взаимосвязь химических знаний с понятиями и представлениями других предметов для более осознанного понимания и объяснения сущности материального единства мира</w:t>
            </w:r>
          </w:p>
        </w:tc>
      </w:tr>
      <w:tr>
        <w:trPr>
          <w:trHeight w:val="465" w:hRule="atLeast"/>
          <w:trHeight w:val="144" w:hRule="atLeast"/>
        </w:trPr>
        <w:tc>
          <w:tcPr>
            <w:tcW w:w="1988" w:type="dxa"/>
            <w:tcBorders/>
            <w:tcMar>
              <w:top w:w="50" w:type="dxa"/>
              <w:left w:w="100" w:type="dxa"/>
            </w:tcMar>
            <w:vAlign w:val="center"/>
          </w:tcPr>
          <w:p>
            <w:pPr>
              <w:spacing w:before="0" w:after="0" w:line="336"/>
              <w:ind w:left="273"/>
              <w:jc w:val="center"/>
            </w:pPr>
            <w:r>
              <w:rPr>
                <w:rFonts w:ascii="Times New Roman" w:hAnsi="Times New Roman"/>
                <w:b w:val="false"/>
                <w:i w:val="false"/>
                <w:color w:val="000000"/>
                <w:sz w:val="24"/>
              </w:rPr>
              <w:t>3</w:t>
            </w:r>
          </w:p>
        </w:tc>
        <w:tc>
          <w:tcPr>
            <w:tcW w:w="11873" w:type="dxa"/>
            <w:tcBorders/>
            <w:tcMar>
              <w:top w:w="50" w:type="dxa"/>
              <w:left w:w="100" w:type="dxa"/>
            </w:tcMar>
            <w:vAlign w:val="center"/>
          </w:tcPr>
          <w:p>
            <w:pPr>
              <w:spacing w:before="0" w:after="0" w:line="312"/>
              <w:ind w:left="273"/>
              <w:jc w:val="both"/>
            </w:pPr>
            <w:r>
              <w:rPr>
                <w:rFonts w:ascii="Times New Roman" w:hAnsi="Times New Roman"/>
                <w:b w:val="false"/>
                <w:i w:val="false"/>
                <w:color w:val="000000"/>
                <w:sz w:val="24"/>
              </w:rPr>
              <w:t>Сформированность умения использовать:</w:t>
            </w:r>
          </w:p>
        </w:tc>
      </w:tr>
      <w:tr>
        <w:trPr>
          <w:trHeight w:val="1305" w:hRule="atLeast"/>
          <w:trHeight w:val="144" w:hRule="atLeast"/>
        </w:trPr>
        <w:tc>
          <w:tcPr>
            <w:tcW w:w="1988" w:type="dxa"/>
            <w:tcBorders/>
            <w:tcMar>
              <w:top w:w="50" w:type="dxa"/>
              <w:left w:w="100" w:type="dxa"/>
            </w:tcMar>
            <w:vAlign w:val="center"/>
          </w:tcPr>
          <w:p>
            <w:pPr>
              <w:spacing w:before="0" w:after="0" w:line="336"/>
              <w:ind w:left="273"/>
              <w:jc w:val="center"/>
            </w:pPr>
            <w:r>
              <w:rPr>
                <w:rFonts w:ascii="Times New Roman" w:hAnsi="Times New Roman"/>
                <w:b w:val="false"/>
                <w:i w:val="false"/>
                <w:color w:val="000000"/>
                <w:sz w:val="24"/>
              </w:rPr>
              <w:t>3.1</w:t>
            </w:r>
          </w:p>
        </w:tc>
        <w:tc>
          <w:tcPr>
            <w:tcW w:w="11873" w:type="dxa"/>
            <w:tcBorders/>
            <w:tcMar>
              <w:top w:w="50" w:type="dxa"/>
              <w:left w:w="100" w:type="dxa"/>
            </w:tcMar>
            <w:vAlign w:val="center"/>
          </w:tcPr>
          <w:p>
            <w:pPr>
              <w:spacing w:before="0" w:after="0" w:line="312"/>
              <w:ind w:left="273"/>
              <w:jc w:val="both"/>
            </w:pPr>
            <w:r>
              <w:rPr>
                <w:rFonts w:ascii="Times New Roman" w:hAnsi="Times New Roman"/>
                <w:b w:val="false"/>
                <w:i w:val="false"/>
                <w:color w:val="000000"/>
                <w:sz w:val="24"/>
              </w:rPr>
              <w:t>наименования химических соединений международного союза теоретической и прикладной химии и тривиальные названия веществ, относящихся к изученным классам органических и неорганических соединений</w:t>
            </w:r>
          </w:p>
        </w:tc>
      </w:tr>
      <w:tr>
        <w:trPr>
          <w:trHeight w:val="1305" w:hRule="atLeast"/>
          <w:trHeight w:val="144" w:hRule="atLeast"/>
        </w:trPr>
        <w:tc>
          <w:tcPr>
            <w:tcW w:w="1988" w:type="dxa"/>
            <w:tcBorders/>
            <w:tcMar>
              <w:top w:w="50" w:type="dxa"/>
              <w:left w:w="100" w:type="dxa"/>
            </w:tcMar>
            <w:vAlign w:val="center"/>
          </w:tcPr>
          <w:p>
            <w:pPr>
              <w:spacing w:before="0" w:after="0" w:line="336"/>
              <w:ind w:left="273"/>
              <w:jc w:val="center"/>
            </w:pPr>
            <w:r>
              <w:rPr>
                <w:rFonts w:ascii="Times New Roman" w:hAnsi="Times New Roman"/>
                <w:b w:val="false"/>
                <w:i w:val="false"/>
                <w:color w:val="000000"/>
                <w:sz w:val="24"/>
              </w:rPr>
              <w:t>3.2</w:t>
            </w:r>
          </w:p>
        </w:tc>
        <w:tc>
          <w:tcPr>
            <w:tcW w:w="11873" w:type="dxa"/>
            <w:tcBorders/>
            <w:tcMar>
              <w:top w:w="50" w:type="dxa"/>
              <w:left w:w="100" w:type="dxa"/>
            </w:tcMar>
            <w:vAlign w:val="center"/>
          </w:tcPr>
          <w:p>
            <w:pPr>
              <w:spacing w:before="0" w:after="0" w:line="312"/>
              <w:ind w:left="273"/>
              <w:jc w:val="both"/>
            </w:pPr>
            <w:r>
              <w:rPr>
                <w:rFonts w:ascii="Times New Roman" w:hAnsi="Times New Roman"/>
                <w:b w:val="false"/>
                <w:i w:val="false"/>
                <w:color w:val="000000"/>
                <w:sz w:val="24"/>
              </w:rPr>
              <w:t>химическую символику для составления формул неорганических веществ, молекулярных и структурных (развёрнутых, сокращённых и скелетных) формул органических веществ</w:t>
            </w:r>
          </w:p>
        </w:tc>
      </w:tr>
      <w:tr>
        <w:trPr>
          <w:trHeight w:val="465" w:hRule="atLeast"/>
          <w:trHeight w:val="144" w:hRule="atLeast"/>
        </w:trPr>
        <w:tc>
          <w:tcPr>
            <w:tcW w:w="1988" w:type="dxa"/>
            <w:tcBorders/>
            <w:tcMar>
              <w:top w:w="50" w:type="dxa"/>
              <w:left w:w="100" w:type="dxa"/>
            </w:tcMar>
            <w:vAlign w:val="center"/>
          </w:tcPr>
          <w:p>
            <w:pPr>
              <w:spacing w:before="0" w:after="0" w:line="336"/>
              <w:ind w:left="273"/>
              <w:jc w:val="center"/>
            </w:pPr>
            <w:r>
              <w:rPr>
                <w:rFonts w:ascii="Times New Roman" w:hAnsi="Times New Roman"/>
                <w:b w:val="false"/>
                <w:i w:val="false"/>
                <w:color w:val="000000"/>
                <w:sz w:val="24"/>
              </w:rPr>
              <w:t>4</w:t>
            </w:r>
          </w:p>
        </w:tc>
        <w:tc>
          <w:tcPr>
            <w:tcW w:w="11873" w:type="dxa"/>
            <w:tcBorders/>
            <w:tcMar>
              <w:top w:w="50" w:type="dxa"/>
              <w:left w:w="100" w:type="dxa"/>
            </w:tcMar>
            <w:vAlign w:val="center"/>
          </w:tcPr>
          <w:p>
            <w:pPr>
              <w:spacing w:before="0" w:after="0" w:line="312"/>
              <w:ind w:left="273"/>
              <w:jc w:val="both"/>
            </w:pPr>
            <w:r>
              <w:rPr>
                <w:rFonts w:ascii="Times New Roman" w:hAnsi="Times New Roman"/>
                <w:b w:val="false"/>
                <w:i w:val="false"/>
                <w:color w:val="000000"/>
                <w:sz w:val="24"/>
              </w:rPr>
              <w:t>Сформированность умения классифицировать:</w:t>
            </w:r>
          </w:p>
        </w:tc>
      </w:tr>
      <w:tr>
        <w:trPr>
          <w:trHeight w:val="870" w:hRule="atLeast"/>
          <w:trHeight w:val="144" w:hRule="atLeast"/>
        </w:trPr>
        <w:tc>
          <w:tcPr>
            <w:tcW w:w="1988" w:type="dxa"/>
            <w:tcBorders/>
            <w:tcMar>
              <w:top w:w="50" w:type="dxa"/>
              <w:left w:w="100" w:type="dxa"/>
            </w:tcMar>
            <w:vAlign w:val="center"/>
          </w:tcPr>
          <w:p>
            <w:pPr>
              <w:spacing w:before="0" w:after="0" w:line="336"/>
              <w:ind w:left="273"/>
              <w:jc w:val="center"/>
            </w:pPr>
            <w:r>
              <w:rPr>
                <w:rFonts w:ascii="Times New Roman" w:hAnsi="Times New Roman"/>
                <w:b w:val="false"/>
                <w:i w:val="false"/>
                <w:color w:val="000000"/>
                <w:sz w:val="24"/>
              </w:rPr>
              <w:t>4.1</w:t>
            </w:r>
          </w:p>
        </w:tc>
        <w:tc>
          <w:tcPr>
            <w:tcW w:w="11873" w:type="dxa"/>
            <w:tcBorders/>
            <w:tcMar>
              <w:top w:w="50" w:type="dxa"/>
              <w:left w:w="100" w:type="dxa"/>
            </w:tcMar>
            <w:vAlign w:val="center"/>
          </w:tcPr>
          <w:p>
            <w:pPr>
              <w:spacing w:before="0" w:after="0" w:line="312"/>
              <w:ind w:left="273"/>
              <w:jc w:val="both"/>
            </w:pPr>
            <w:r>
              <w:rPr>
                <w:rFonts w:ascii="Times New Roman" w:hAnsi="Times New Roman"/>
                <w:b w:val="false"/>
                <w:i w:val="false"/>
                <w:color w:val="000000"/>
                <w:spacing w:val="-4"/>
                <w:sz w:val="24"/>
              </w:rPr>
              <w:t>неорганические вещества, самостоятельно выбирать основания и критерии для классификации изучаемых химических объектов</w:t>
            </w:r>
          </w:p>
        </w:tc>
      </w:tr>
      <w:tr>
        <w:trPr>
          <w:trHeight w:val="870" w:hRule="atLeast"/>
          <w:trHeight w:val="144" w:hRule="atLeast"/>
        </w:trPr>
        <w:tc>
          <w:tcPr>
            <w:tcW w:w="1988" w:type="dxa"/>
            <w:tcBorders/>
            <w:tcMar>
              <w:top w:w="50" w:type="dxa"/>
              <w:left w:w="100" w:type="dxa"/>
            </w:tcMar>
            <w:vAlign w:val="center"/>
          </w:tcPr>
          <w:p>
            <w:pPr>
              <w:spacing w:before="0" w:after="0" w:line="336"/>
              <w:ind w:left="273"/>
              <w:jc w:val="center"/>
            </w:pPr>
            <w:r>
              <w:rPr>
                <w:rFonts w:ascii="Times New Roman" w:hAnsi="Times New Roman"/>
                <w:b w:val="false"/>
                <w:i w:val="false"/>
                <w:color w:val="000000"/>
                <w:sz w:val="24"/>
              </w:rPr>
              <w:t>4.2</w:t>
            </w:r>
          </w:p>
        </w:tc>
        <w:tc>
          <w:tcPr>
            <w:tcW w:w="11873" w:type="dxa"/>
            <w:tcBorders/>
            <w:tcMar>
              <w:top w:w="50" w:type="dxa"/>
              <w:left w:w="100" w:type="dxa"/>
            </w:tcMar>
            <w:vAlign w:val="center"/>
          </w:tcPr>
          <w:p>
            <w:pPr>
              <w:spacing w:before="0" w:after="0" w:line="312"/>
              <w:ind w:left="273"/>
              <w:jc w:val="both"/>
            </w:pPr>
            <w:r>
              <w:rPr>
                <w:rFonts w:ascii="Times New Roman" w:hAnsi="Times New Roman"/>
                <w:b w:val="false"/>
                <w:i w:val="false"/>
                <w:color w:val="000000"/>
                <w:spacing w:val="-4"/>
                <w:sz w:val="24"/>
              </w:rPr>
              <w:t>органические вещества, самостоятельно выбирать основания и критерии для классификации изучаемых химических объектов</w:t>
            </w:r>
          </w:p>
        </w:tc>
      </w:tr>
      <w:tr>
        <w:trPr>
          <w:trHeight w:val="1305" w:hRule="atLeast"/>
          <w:trHeight w:val="144" w:hRule="atLeast"/>
        </w:trPr>
        <w:tc>
          <w:tcPr>
            <w:tcW w:w="1988" w:type="dxa"/>
            <w:tcBorders/>
            <w:tcMar>
              <w:top w:w="50" w:type="dxa"/>
              <w:left w:w="100" w:type="dxa"/>
            </w:tcMar>
            <w:vAlign w:val="center"/>
          </w:tcPr>
          <w:p>
            <w:pPr>
              <w:spacing w:before="0" w:after="0" w:line="336"/>
              <w:ind w:left="273"/>
              <w:jc w:val="center"/>
            </w:pPr>
            <w:r>
              <w:rPr>
                <w:rFonts w:ascii="Times New Roman" w:hAnsi="Times New Roman"/>
                <w:b w:val="false"/>
                <w:i w:val="false"/>
                <w:color w:val="000000"/>
                <w:sz w:val="24"/>
              </w:rPr>
              <w:t>4.3</w:t>
            </w:r>
          </w:p>
        </w:tc>
        <w:tc>
          <w:tcPr>
            <w:tcW w:w="11873" w:type="dxa"/>
            <w:tcBorders/>
            <w:tcMar>
              <w:top w:w="50" w:type="dxa"/>
              <w:left w:w="100" w:type="dxa"/>
            </w:tcMar>
            <w:vAlign w:val="center"/>
          </w:tcPr>
          <w:p>
            <w:pPr>
              <w:spacing w:before="0" w:after="0" w:line="312"/>
              <w:ind w:left="273"/>
              <w:jc w:val="both"/>
            </w:pPr>
            <w:r>
              <w:rPr>
                <w:rFonts w:ascii="Times New Roman" w:hAnsi="Times New Roman"/>
                <w:b w:val="false"/>
                <w:i w:val="false"/>
                <w:color w:val="000000"/>
                <w:spacing w:val="-4"/>
                <w:sz w:val="24"/>
              </w:rPr>
              <w:t>по различным признакам (числу и составу реагирующих веществ, тепловому эффекту реакции, изменению степеней окисления элементов, обратимости реакции, участию катализатора)</w:t>
            </w:r>
          </w:p>
        </w:tc>
      </w:tr>
      <w:tr>
        <w:trPr>
          <w:trHeight w:val="2190" w:hRule="atLeast"/>
          <w:trHeight w:val="144" w:hRule="atLeast"/>
        </w:trPr>
        <w:tc>
          <w:tcPr>
            <w:tcW w:w="1988" w:type="dxa"/>
            <w:tcBorders/>
            <w:tcMar>
              <w:top w:w="50" w:type="dxa"/>
              <w:left w:w="100" w:type="dxa"/>
            </w:tcMar>
            <w:vAlign w:val="center"/>
          </w:tcPr>
          <w:p>
            <w:pPr>
              <w:spacing w:before="0" w:after="0" w:line="336"/>
              <w:ind w:left="273"/>
              <w:jc w:val="center"/>
            </w:pPr>
            <w:r>
              <w:rPr>
                <w:rFonts w:ascii="Times New Roman" w:hAnsi="Times New Roman"/>
                <w:b w:val="false"/>
                <w:i w:val="false"/>
                <w:color w:val="000000"/>
                <w:sz w:val="24"/>
              </w:rPr>
              <w:t>5</w:t>
            </w:r>
          </w:p>
        </w:tc>
        <w:tc>
          <w:tcPr>
            <w:tcW w:w="11873" w:type="dxa"/>
            <w:tcBorders/>
            <w:tcMar>
              <w:top w:w="50" w:type="dxa"/>
              <w:left w:w="100" w:type="dxa"/>
            </w:tcMar>
            <w:vAlign w:val="center"/>
          </w:tcPr>
          <w:p>
            <w:pPr>
              <w:spacing w:before="0" w:after="0" w:line="312"/>
              <w:ind w:left="273"/>
              <w:jc w:val="both"/>
            </w:pPr>
            <w:r>
              <w:rPr>
                <w:rFonts w:ascii="Times New Roman" w:hAnsi="Times New Roman"/>
                <w:b w:val="false"/>
                <w:i w:val="false"/>
                <w:color w:val="000000"/>
                <w:sz w:val="24"/>
              </w:rPr>
              <w:t>Сформированность умения характеризовать</w:t>
            </w:r>
            <w:r>
              <w:rPr>
                <w:rFonts w:ascii="Times New Roman" w:hAnsi="Times New Roman"/>
                <w:b w:val="false"/>
                <w:i w:val="false"/>
                <w:color w:val="000000"/>
                <w:sz w:val="24"/>
              </w:rPr>
              <w:t xml:space="preserve"> электронное строение атомов (в основном и возбуждённом состоянии) и ионов химических элементов 1 – 4 периодов Периодической системы Д.И. Менделеева и их валентные возможности, используя понятия </w:t>
            </w:r>
            <w:r>
              <w:rPr>
                <w:rFonts w:ascii="Times New Roman" w:hAnsi="Times New Roman"/>
                <w:b w:val="false"/>
                <w:i/>
                <w:color w:val="000000"/>
                <w:sz w:val="24"/>
              </w:rPr>
              <w:t>s</w:t>
            </w:r>
            <w:r>
              <w:rPr>
                <w:rFonts w:ascii="Times New Roman" w:hAnsi="Times New Roman"/>
                <w:b w:val="false"/>
                <w:i w:val="false"/>
                <w:color w:val="000000"/>
                <w:sz w:val="24"/>
              </w:rPr>
              <w:t xml:space="preserve">-, </w:t>
            </w:r>
            <w:r>
              <w:rPr>
                <w:rFonts w:ascii="Times New Roman" w:hAnsi="Times New Roman"/>
                <w:b w:val="false"/>
                <w:i/>
                <w:color w:val="000000"/>
                <w:sz w:val="24"/>
              </w:rPr>
              <w:t>р</w:t>
            </w:r>
            <w:r>
              <w:rPr>
                <w:rFonts w:ascii="Times New Roman" w:hAnsi="Times New Roman"/>
                <w:b w:val="false"/>
                <w:i w:val="false"/>
                <w:color w:val="000000"/>
                <w:sz w:val="24"/>
              </w:rPr>
              <w:t xml:space="preserve">-, </w:t>
            </w:r>
            <w:r>
              <w:rPr>
                <w:rFonts w:ascii="Times New Roman" w:hAnsi="Times New Roman"/>
                <w:b w:val="false"/>
                <w:i/>
                <w:color w:val="000000"/>
                <w:sz w:val="24"/>
              </w:rPr>
              <w:t>d-</w:t>
            </w:r>
            <w:r>
              <w:rPr>
                <w:rFonts w:ascii="Times New Roman" w:hAnsi="Times New Roman"/>
                <w:b w:val="false"/>
                <w:i w:val="false"/>
                <w:color w:val="000000"/>
                <w:sz w:val="24"/>
              </w:rPr>
              <w:t>электронные орбитали, энергетические уровни</w:t>
            </w:r>
          </w:p>
        </w:tc>
      </w:tr>
      <w:tr>
        <w:trPr>
          <w:trHeight w:val="870" w:hRule="atLeast"/>
          <w:trHeight w:val="144" w:hRule="atLeast"/>
        </w:trPr>
        <w:tc>
          <w:tcPr>
            <w:tcW w:w="1988" w:type="dxa"/>
            <w:tcBorders/>
            <w:tcMar>
              <w:top w:w="50" w:type="dxa"/>
              <w:left w:w="100" w:type="dxa"/>
            </w:tcMar>
            <w:vAlign w:val="center"/>
          </w:tcPr>
          <w:p>
            <w:pPr>
              <w:spacing w:before="0" w:after="0" w:line="336"/>
              <w:ind w:left="273"/>
              <w:jc w:val="center"/>
            </w:pPr>
            <w:r>
              <w:rPr>
                <w:rFonts w:ascii="Times New Roman" w:hAnsi="Times New Roman"/>
                <w:b w:val="false"/>
                <w:i w:val="false"/>
                <w:color w:val="000000"/>
                <w:sz w:val="24"/>
              </w:rPr>
              <w:t>6</w:t>
            </w:r>
          </w:p>
        </w:tc>
        <w:tc>
          <w:tcPr>
            <w:tcW w:w="11873" w:type="dxa"/>
            <w:tcBorders/>
            <w:tcMar>
              <w:top w:w="50" w:type="dxa"/>
              <w:left w:w="100" w:type="dxa"/>
            </w:tcMar>
            <w:vAlign w:val="center"/>
          </w:tcPr>
          <w:p>
            <w:pPr>
              <w:spacing w:before="0" w:after="0" w:line="312"/>
              <w:ind w:left="273"/>
              <w:jc w:val="both"/>
            </w:pPr>
            <w:r>
              <w:rPr>
                <w:rFonts w:ascii="Times New Roman" w:hAnsi="Times New Roman"/>
                <w:b w:val="false"/>
                <w:i w:val="false"/>
                <w:color w:val="000000"/>
                <w:sz w:val="24"/>
              </w:rPr>
              <w:t>Сформированность умения объяснять</w:t>
            </w:r>
            <w:r>
              <w:rPr>
                <w:rFonts w:ascii="Times New Roman" w:hAnsi="Times New Roman"/>
                <w:b w:val="false"/>
                <w:i w:val="false"/>
                <w:color w:val="000000"/>
                <w:sz w:val="24"/>
              </w:rPr>
              <w:t xml:space="preserve"> закономерности изменения свойств химических элементов и образуемых ими соединений по периодам и группам</w:t>
            </w:r>
          </w:p>
        </w:tc>
      </w:tr>
      <w:tr>
        <w:trPr>
          <w:trHeight w:val="870" w:hRule="atLeast"/>
          <w:trHeight w:val="144" w:hRule="atLeast"/>
        </w:trPr>
        <w:tc>
          <w:tcPr>
            <w:tcW w:w="1988" w:type="dxa"/>
            <w:tcBorders/>
            <w:tcMar>
              <w:top w:w="50" w:type="dxa"/>
              <w:left w:w="100" w:type="dxa"/>
            </w:tcMar>
            <w:vAlign w:val="center"/>
          </w:tcPr>
          <w:p>
            <w:pPr>
              <w:spacing w:before="0" w:after="0" w:line="336"/>
              <w:ind w:left="273"/>
              <w:jc w:val="center"/>
            </w:pPr>
            <w:r>
              <w:rPr>
                <w:rFonts w:ascii="Times New Roman" w:hAnsi="Times New Roman"/>
                <w:b w:val="false"/>
                <w:i w:val="false"/>
                <w:color w:val="000000"/>
                <w:sz w:val="24"/>
              </w:rPr>
              <w:t>7</w:t>
            </w:r>
          </w:p>
        </w:tc>
        <w:tc>
          <w:tcPr>
            <w:tcW w:w="11873" w:type="dxa"/>
            <w:tcBorders/>
            <w:tcMar>
              <w:top w:w="50" w:type="dxa"/>
              <w:left w:w="100" w:type="dxa"/>
            </w:tcMar>
            <w:vAlign w:val="center"/>
          </w:tcPr>
          <w:p>
            <w:pPr>
              <w:spacing w:before="0" w:after="0" w:line="312"/>
              <w:ind w:left="273"/>
              <w:jc w:val="both"/>
            </w:pPr>
            <w:r>
              <w:rPr>
                <w:rFonts w:ascii="Times New Roman" w:hAnsi="Times New Roman"/>
                <w:b w:val="false"/>
                <w:i w:val="false"/>
                <w:color w:val="000000"/>
                <w:sz w:val="24"/>
              </w:rPr>
              <w:t>Сформированность умения составлять</w:t>
            </w:r>
            <w:r>
              <w:rPr>
                <w:rFonts w:ascii="Times New Roman" w:hAnsi="Times New Roman"/>
                <w:b w:val="false"/>
                <w:i w:val="false"/>
                <w:color w:val="000000"/>
                <w:sz w:val="24"/>
              </w:rPr>
              <w:t xml:space="preserve"> уравнения химических реакций и раскрывать их сущность:</w:t>
            </w:r>
          </w:p>
        </w:tc>
      </w:tr>
      <w:tr>
        <w:trPr>
          <w:trHeight w:val="870" w:hRule="atLeast"/>
          <w:trHeight w:val="144" w:hRule="atLeast"/>
        </w:trPr>
        <w:tc>
          <w:tcPr>
            <w:tcW w:w="1988" w:type="dxa"/>
            <w:tcBorders/>
            <w:tcMar>
              <w:top w:w="50" w:type="dxa"/>
              <w:left w:w="100" w:type="dxa"/>
            </w:tcMar>
            <w:vAlign w:val="center"/>
          </w:tcPr>
          <w:p>
            <w:pPr>
              <w:spacing w:before="0" w:after="0" w:line="336"/>
              <w:ind w:left="273"/>
              <w:jc w:val="center"/>
            </w:pPr>
            <w:r>
              <w:rPr>
                <w:rFonts w:ascii="Times New Roman" w:hAnsi="Times New Roman"/>
                <w:b w:val="false"/>
                <w:i w:val="false"/>
                <w:color w:val="000000"/>
                <w:sz w:val="24"/>
              </w:rPr>
              <w:t>7.1</w:t>
            </w:r>
          </w:p>
        </w:tc>
        <w:tc>
          <w:tcPr>
            <w:tcW w:w="11873" w:type="dxa"/>
            <w:tcBorders/>
            <w:tcMar>
              <w:top w:w="50" w:type="dxa"/>
              <w:left w:w="100" w:type="dxa"/>
            </w:tcMar>
            <w:vAlign w:val="center"/>
          </w:tcPr>
          <w:p>
            <w:pPr>
              <w:spacing w:before="0" w:after="0" w:line="312"/>
              <w:ind w:left="273"/>
              <w:jc w:val="both"/>
            </w:pPr>
            <w:r>
              <w:rPr>
                <w:rFonts w:ascii="Times New Roman" w:hAnsi="Times New Roman"/>
                <w:b w:val="false"/>
                <w:i w:val="false"/>
                <w:color w:val="000000"/>
                <w:sz w:val="24"/>
              </w:rPr>
              <w:t>окислительно-восстановительных реакций посредством составления электронного баланса этих реакций</w:t>
            </w:r>
          </w:p>
        </w:tc>
      </w:tr>
      <w:tr>
        <w:trPr>
          <w:trHeight w:val="870" w:hRule="atLeast"/>
          <w:trHeight w:val="144" w:hRule="atLeast"/>
        </w:trPr>
        <w:tc>
          <w:tcPr>
            <w:tcW w:w="1988" w:type="dxa"/>
            <w:tcBorders/>
            <w:tcMar>
              <w:top w:w="50" w:type="dxa"/>
              <w:left w:w="100" w:type="dxa"/>
            </w:tcMar>
            <w:vAlign w:val="center"/>
          </w:tcPr>
          <w:p>
            <w:pPr>
              <w:spacing w:before="0" w:after="0" w:line="336"/>
              <w:ind w:left="273"/>
              <w:jc w:val="center"/>
            </w:pPr>
            <w:r>
              <w:rPr>
                <w:rFonts w:ascii="Times New Roman" w:hAnsi="Times New Roman"/>
                <w:b w:val="false"/>
                <w:i w:val="false"/>
                <w:color w:val="000000"/>
                <w:sz w:val="24"/>
              </w:rPr>
              <w:t>7.2</w:t>
            </w:r>
          </w:p>
        </w:tc>
        <w:tc>
          <w:tcPr>
            <w:tcW w:w="11873" w:type="dxa"/>
            <w:tcBorders/>
            <w:tcMar>
              <w:top w:w="50" w:type="dxa"/>
              <w:left w:w="100" w:type="dxa"/>
            </w:tcMar>
            <w:vAlign w:val="center"/>
          </w:tcPr>
          <w:p>
            <w:pPr>
              <w:spacing w:before="0" w:after="0" w:line="312"/>
              <w:ind w:left="273"/>
              <w:jc w:val="both"/>
            </w:pPr>
            <w:r>
              <w:rPr>
                <w:rFonts w:ascii="Times New Roman" w:hAnsi="Times New Roman"/>
                <w:b w:val="false"/>
                <w:i w:val="false"/>
                <w:color w:val="000000"/>
                <w:sz w:val="24"/>
              </w:rPr>
              <w:t>уравнения реакций различных типов; полные и сокращённые уравнения реакций ионного обмена, учитывая условия, при которых эти реакции идут до конца</w:t>
            </w:r>
          </w:p>
        </w:tc>
      </w:tr>
      <w:tr>
        <w:trPr>
          <w:trHeight w:val="870" w:hRule="atLeast"/>
          <w:trHeight w:val="144" w:hRule="atLeast"/>
        </w:trPr>
        <w:tc>
          <w:tcPr>
            <w:tcW w:w="1988" w:type="dxa"/>
            <w:tcBorders/>
            <w:tcMar>
              <w:top w:w="50" w:type="dxa"/>
              <w:left w:w="100" w:type="dxa"/>
            </w:tcMar>
            <w:vAlign w:val="center"/>
          </w:tcPr>
          <w:p>
            <w:pPr>
              <w:spacing w:before="0" w:after="0" w:line="336"/>
              <w:ind w:left="273"/>
              <w:jc w:val="center"/>
            </w:pPr>
            <w:r>
              <w:rPr>
                <w:rFonts w:ascii="Times New Roman" w:hAnsi="Times New Roman"/>
                <w:b w:val="false"/>
                <w:i w:val="false"/>
                <w:color w:val="000000"/>
                <w:sz w:val="24"/>
              </w:rPr>
              <w:t>7.3</w:t>
            </w:r>
          </w:p>
        </w:tc>
        <w:tc>
          <w:tcPr>
            <w:tcW w:w="11873" w:type="dxa"/>
            <w:tcBorders/>
            <w:tcMar>
              <w:top w:w="50" w:type="dxa"/>
              <w:left w:w="100" w:type="dxa"/>
            </w:tcMar>
            <w:vAlign w:val="center"/>
          </w:tcPr>
          <w:p>
            <w:pPr>
              <w:spacing w:before="0" w:after="0" w:line="312"/>
              <w:ind w:left="273"/>
              <w:jc w:val="both"/>
            </w:pPr>
            <w:r>
              <w:rPr>
                <w:rFonts w:ascii="Times New Roman" w:hAnsi="Times New Roman"/>
                <w:b w:val="false"/>
                <w:i w:val="false"/>
                <w:color w:val="000000"/>
                <w:sz w:val="24"/>
              </w:rPr>
              <w:t>реакций гидролиза, реакций комплексообразования (на примере гидроксокомплексов цинка и алюминия)</w:t>
            </w:r>
          </w:p>
        </w:tc>
      </w:tr>
      <w:tr>
        <w:trPr>
          <w:trHeight w:val="465" w:hRule="atLeast"/>
          <w:trHeight w:val="144" w:hRule="atLeast"/>
        </w:trPr>
        <w:tc>
          <w:tcPr>
            <w:tcW w:w="1988" w:type="dxa"/>
            <w:tcBorders/>
            <w:tcMar>
              <w:top w:w="50" w:type="dxa"/>
              <w:left w:w="100" w:type="dxa"/>
            </w:tcMar>
            <w:vAlign w:val="center"/>
          </w:tcPr>
          <w:p>
            <w:pPr>
              <w:spacing w:before="0" w:after="0" w:line="336"/>
              <w:ind w:left="273"/>
              <w:jc w:val="center"/>
            </w:pPr>
            <w:r>
              <w:rPr>
                <w:rFonts w:ascii="Times New Roman" w:hAnsi="Times New Roman"/>
                <w:b w:val="false"/>
                <w:i w:val="false"/>
                <w:color w:val="000000"/>
                <w:sz w:val="24"/>
              </w:rPr>
              <w:t>8</w:t>
            </w:r>
          </w:p>
        </w:tc>
        <w:tc>
          <w:tcPr>
            <w:tcW w:w="11873" w:type="dxa"/>
            <w:tcBorders/>
            <w:tcMar>
              <w:top w:w="50" w:type="dxa"/>
              <w:left w:w="100" w:type="dxa"/>
            </w:tcMar>
            <w:vAlign w:val="center"/>
          </w:tcPr>
          <w:p>
            <w:pPr>
              <w:spacing w:before="0" w:after="0" w:line="312"/>
              <w:ind w:left="273"/>
              <w:jc w:val="both"/>
            </w:pPr>
            <w:r>
              <w:rPr>
                <w:rFonts w:ascii="Times New Roman" w:hAnsi="Times New Roman"/>
                <w:b w:val="false"/>
                <w:i w:val="false"/>
                <w:color w:val="000000"/>
                <w:sz w:val="24"/>
              </w:rPr>
              <w:t>Сформированность умения подтверждать</w:t>
            </w:r>
            <w:r>
              <w:rPr>
                <w:rFonts w:ascii="Times New Roman" w:hAnsi="Times New Roman"/>
                <w:b w:val="false"/>
                <w:i w:val="false"/>
                <w:color w:val="000000"/>
                <w:sz w:val="24"/>
              </w:rPr>
              <w:t>:</w:t>
            </w:r>
          </w:p>
        </w:tc>
      </w:tr>
      <w:tr>
        <w:trPr>
          <w:trHeight w:val="1740" w:hRule="atLeast"/>
          <w:trHeight w:val="144" w:hRule="atLeast"/>
        </w:trPr>
        <w:tc>
          <w:tcPr>
            <w:tcW w:w="1988" w:type="dxa"/>
            <w:tcBorders/>
            <w:tcMar>
              <w:top w:w="50" w:type="dxa"/>
              <w:left w:w="100" w:type="dxa"/>
            </w:tcMar>
            <w:vAlign w:val="center"/>
          </w:tcPr>
          <w:p>
            <w:pPr>
              <w:spacing w:before="0" w:after="0" w:line="336"/>
              <w:ind w:left="273"/>
              <w:jc w:val="center"/>
            </w:pPr>
            <w:r>
              <w:rPr>
                <w:rFonts w:ascii="Times New Roman" w:hAnsi="Times New Roman"/>
                <w:b w:val="false"/>
                <w:i w:val="false"/>
                <w:color w:val="000000"/>
                <w:sz w:val="24"/>
              </w:rPr>
              <w:t>8.1</w:t>
            </w:r>
          </w:p>
        </w:tc>
        <w:tc>
          <w:tcPr>
            <w:tcW w:w="11873" w:type="dxa"/>
            <w:tcBorders/>
            <w:tcMar>
              <w:top w:w="50" w:type="dxa"/>
              <w:left w:w="100" w:type="dxa"/>
            </w:tcMar>
            <w:vAlign w:val="center"/>
          </w:tcPr>
          <w:p>
            <w:pPr>
              <w:spacing w:before="0" w:after="0" w:line="312"/>
              <w:ind w:left="273"/>
              <w:jc w:val="both"/>
            </w:pPr>
            <w:r>
              <w:rPr>
                <w:rFonts w:ascii="Times New Roman" w:hAnsi="Times New Roman"/>
                <w:b w:val="false"/>
                <w:i w:val="false"/>
                <w:color w:val="000000"/>
                <w:sz w:val="24"/>
              </w:rPr>
              <w:t>на конкретных примерах характер зависимости реакционной способности органических соединений от кратности и типа ковалентной связи (σ</w:t>
            </w:r>
            <w:r>
              <w:rPr>
                <w:rFonts w:ascii="Times New Roman" w:hAnsi="Times New Roman"/>
                <w:b w:val="false"/>
                <w:i/>
                <w:color w:val="000000"/>
                <w:sz w:val="24"/>
              </w:rPr>
              <w:t>-</w:t>
            </w:r>
            <w:r>
              <w:rPr>
                <w:rFonts w:ascii="Times New Roman" w:hAnsi="Times New Roman"/>
                <w:b w:val="false"/>
                <w:i w:val="false"/>
                <w:color w:val="000000"/>
                <w:sz w:val="24"/>
              </w:rPr>
              <w:t xml:space="preserve"> и π</w:t>
            </w:r>
            <w:r>
              <w:rPr>
                <w:rFonts w:ascii="Times New Roman" w:hAnsi="Times New Roman"/>
                <w:b w:val="false"/>
                <w:i/>
                <w:color w:val="000000"/>
                <w:sz w:val="24"/>
              </w:rPr>
              <w:t>-</w:t>
            </w:r>
            <w:r>
              <w:rPr>
                <w:rFonts w:ascii="Times New Roman" w:hAnsi="Times New Roman"/>
                <w:b w:val="false"/>
                <w:i w:val="false"/>
                <w:color w:val="000000"/>
                <w:sz w:val="24"/>
              </w:rPr>
              <w:t>связи), взаимного влияния атомов и групп атомов в молекулах, а также от особенностей реализации различных механизмов протекания реакций</w:t>
            </w:r>
          </w:p>
        </w:tc>
      </w:tr>
      <w:tr>
        <w:trPr>
          <w:trHeight w:val="870" w:hRule="atLeast"/>
          <w:trHeight w:val="144" w:hRule="atLeast"/>
        </w:trPr>
        <w:tc>
          <w:tcPr>
            <w:tcW w:w="1988" w:type="dxa"/>
            <w:tcBorders/>
            <w:tcMar>
              <w:top w:w="50" w:type="dxa"/>
              <w:left w:w="100" w:type="dxa"/>
            </w:tcMar>
            <w:vAlign w:val="center"/>
          </w:tcPr>
          <w:p>
            <w:pPr>
              <w:spacing w:before="0" w:after="0" w:line="336"/>
              <w:ind w:left="273"/>
              <w:jc w:val="center"/>
            </w:pPr>
            <w:r>
              <w:rPr>
                <w:rFonts w:ascii="Times New Roman" w:hAnsi="Times New Roman"/>
                <w:b w:val="false"/>
                <w:i w:val="false"/>
                <w:color w:val="000000"/>
                <w:sz w:val="24"/>
              </w:rPr>
              <w:t>8.2</w:t>
            </w:r>
          </w:p>
        </w:tc>
        <w:tc>
          <w:tcPr>
            <w:tcW w:w="11873" w:type="dxa"/>
            <w:tcBorders/>
            <w:tcMar>
              <w:top w:w="50" w:type="dxa"/>
              <w:left w:w="100" w:type="dxa"/>
            </w:tcMar>
            <w:vAlign w:val="center"/>
          </w:tcPr>
          <w:p>
            <w:pPr>
              <w:spacing w:before="0" w:after="0" w:line="312"/>
              <w:ind w:left="273"/>
              <w:jc w:val="both"/>
            </w:pPr>
            <w:r>
              <w:rPr>
                <w:rFonts w:ascii="Times New Roman" w:hAnsi="Times New Roman"/>
                <w:b w:val="false"/>
                <w:i w:val="false"/>
                <w:color w:val="000000"/>
                <w:sz w:val="24"/>
              </w:rPr>
              <w:t>характерные химические свойства веществ соответствующими экспериментами и записями уравнений химических реакций</w:t>
            </w:r>
          </w:p>
        </w:tc>
      </w:tr>
      <w:tr>
        <w:trPr>
          <w:trHeight w:val="2175" w:hRule="atLeast"/>
          <w:trHeight w:val="144" w:hRule="atLeast"/>
        </w:trPr>
        <w:tc>
          <w:tcPr>
            <w:tcW w:w="1988" w:type="dxa"/>
            <w:tcBorders/>
            <w:tcMar>
              <w:top w:w="50" w:type="dxa"/>
              <w:left w:w="100" w:type="dxa"/>
            </w:tcMar>
            <w:vAlign w:val="center"/>
          </w:tcPr>
          <w:p>
            <w:pPr>
              <w:spacing w:before="0" w:after="0" w:line="336"/>
              <w:ind w:left="273"/>
              <w:jc w:val="center"/>
            </w:pPr>
            <w:r>
              <w:rPr>
                <w:rFonts w:ascii="Times New Roman" w:hAnsi="Times New Roman"/>
                <w:b w:val="false"/>
                <w:i w:val="false"/>
                <w:color w:val="000000"/>
                <w:sz w:val="24"/>
              </w:rPr>
              <w:t>9</w:t>
            </w:r>
          </w:p>
        </w:tc>
        <w:tc>
          <w:tcPr>
            <w:tcW w:w="11873" w:type="dxa"/>
            <w:tcBorders/>
            <w:tcMar>
              <w:top w:w="50" w:type="dxa"/>
              <w:left w:w="100" w:type="dxa"/>
            </w:tcMar>
            <w:vAlign w:val="center"/>
          </w:tcPr>
          <w:p>
            <w:pPr>
              <w:spacing w:before="0" w:after="0" w:line="312"/>
              <w:ind w:left="273"/>
              <w:jc w:val="both"/>
            </w:pPr>
            <w:r>
              <w:rPr>
                <w:rFonts w:ascii="Times New Roman" w:hAnsi="Times New Roman"/>
                <w:b w:val="false"/>
                <w:i w:val="false"/>
                <w:color w:val="000000"/>
                <w:sz w:val="24"/>
              </w:rPr>
              <w:t>Сформированность умения характеризовать</w:t>
            </w:r>
            <w:r>
              <w:rPr>
                <w:rFonts w:ascii="Times New Roman" w:hAnsi="Times New Roman"/>
                <w:b w:val="false"/>
                <w:i w:val="false"/>
                <w:color w:val="000000"/>
                <w:sz w:val="24"/>
              </w:rPr>
              <w:t xml:space="preserve"> состав и важнейшие свойства веществ, принадлежащих к определённым классам и группам соединений (простые вещества, оксиды, гидроксиды, соли; углеводороды, простые эфиры, спирты, фенолы, альдегиды, кетоны, карбоновые кислоты, сложные эфиры, жиры, углеводы, амины, аминокислоты, белки)</w:t>
            </w:r>
          </w:p>
        </w:tc>
      </w:tr>
      <w:tr>
        <w:trPr>
          <w:trHeight w:val="870" w:hRule="atLeast"/>
          <w:trHeight w:val="144" w:hRule="atLeast"/>
        </w:trPr>
        <w:tc>
          <w:tcPr>
            <w:tcW w:w="1988" w:type="dxa"/>
            <w:tcBorders/>
            <w:tcMar>
              <w:top w:w="50" w:type="dxa"/>
              <w:left w:w="100" w:type="dxa"/>
            </w:tcMar>
            <w:vAlign w:val="center"/>
          </w:tcPr>
          <w:p>
            <w:pPr>
              <w:spacing w:before="0" w:after="0" w:line="336"/>
              <w:ind w:left="273"/>
              <w:jc w:val="center"/>
            </w:pPr>
            <w:r>
              <w:rPr>
                <w:rFonts w:ascii="Times New Roman" w:hAnsi="Times New Roman"/>
                <w:b w:val="false"/>
                <w:i w:val="false"/>
                <w:color w:val="000000"/>
                <w:sz w:val="24"/>
              </w:rPr>
              <w:t>10</w:t>
            </w:r>
          </w:p>
        </w:tc>
        <w:tc>
          <w:tcPr>
            <w:tcW w:w="11873" w:type="dxa"/>
            <w:tcBorders/>
            <w:tcMar>
              <w:top w:w="50" w:type="dxa"/>
              <w:left w:w="100" w:type="dxa"/>
            </w:tcMar>
            <w:vAlign w:val="center"/>
          </w:tcPr>
          <w:p>
            <w:pPr>
              <w:spacing w:before="0" w:after="0" w:line="312"/>
              <w:ind w:left="273"/>
              <w:jc w:val="both"/>
            </w:pPr>
            <w:r>
              <w:rPr>
                <w:rFonts w:ascii="Times New Roman" w:hAnsi="Times New Roman"/>
                <w:b w:val="false"/>
                <w:i w:val="false"/>
                <w:color w:val="000000"/>
                <w:sz w:val="24"/>
              </w:rPr>
              <w:t>Сформированность умения проводить расчёты</w:t>
            </w:r>
            <w:r>
              <w:rPr>
                <w:rFonts w:ascii="Times New Roman" w:hAnsi="Times New Roman"/>
                <w:b w:val="false"/>
                <w:i w:val="false"/>
                <w:color w:val="000000"/>
                <w:sz w:val="24"/>
              </w:rPr>
              <w:t xml:space="preserve"> по химическим формулам и уравнениям химических реакций с использованием физических величин:</w:t>
            </w:r>
          </w:p>
        </w:tc>
      </w:tr>
      <w:tr>
        <w:trPr>
          <w:trHeight w:val="1305" w:hRule="atLeast"/>
          <w:trHeight w:val="144" w:hRule="atLeast"/>
        </w:trPr>
        <w:tc>
          <w:tcPr>
            <w:tcW w:w="1988" w:type="dxa"/>
            <w:tcBorders/>
            <w:tcMar>
              <w:top w:w="50" w:type="dxa"/>
              <w:left w:w="100" w:type="dxa"/>
            </w:tcMar>
            <w:vAlign w:val="center"/>
          </w:tcPr>
          <w:p>
            <w:pPr>
              <w:spacing w:before="0" w:after="0" w:line="336"/>
              <w:ind w:left="273"/>
              <w:jc w:val="center"/>
            </w:pPr>
            <w:r>
              <w:rPr>
                <w:rFonts w:ascii="Times New Roman" w:hAnsi="Times New Roman"/>
                <w:b w:val="false"/>
                <w:i w:val="false"/>
                <w:color w:val="000000"/>
                <w:sz w:val="24"/>
              </w:rPr>
              <w:t>10.1</w:t>
            </w:r>
          </w:p>
        </w:tc>
        <w:tc>
          <w:tcPr>
            <w:tcW w:w="11873" w:type="dxa"/>
            <w:tcBorders/>
            <w:tcMar>
              <w:top w:w="50" w:type="dxa"/>
              <w:left w:w="100" w:type="dxa"/>
            </w:tcMar>
            <w:vAlign w:val="center"/>
          </w:tcPr>
          <w:p>
            <w:pPr>
              <w:spacing w:before="0" w:after="0" w:line="312"/>
              <w:ind w:left="273"/>
              <w:jc w:val="both"/>
            </w:pPr>
            <w:r>
              <w:rPr>
                <w:rFonts w:ascii="Times New Roman" w:hAnsi="Times New Roman"/>
                <w:b w:val="false"/>
                <w:i w:val="false"/>
                <w:color w:val="000000"/>
                <w:sz w:val="24"/>
              </w:rPr>
              <w:t>массы (объёма, количества вещества) продукта реакции, если одно из исходных веществ дано в виде раствора с определённой массовой долей растворённого вещества или дано в избытке (имеет примеси)</w:t>
            </w:r>
          </w:p>
        </w:tc>
      </w:tr>
      <w:tr>
        <w:trPr>
          <w:trHeight w:val="465" w:hRule="atLeast"/>
          <w:trHeight w:val="144" w:hRule="atLeast"/>
        </w:trPr>
        <w:tc>
          <w:tcPr>
            <w:tcW w:w="1988" w:type="dxa"/>
            <w:tcBorders/>
            <w:tcMar>
              <w:top w:w="50" w:type="dxa"/>
              <w:left w:w="100" w:type="dxa"/>
            </w:tcMar>
            <w:vAlign w:val="center"/>
          </w:tcPr>
          <w:p>
            <w:pPr>
              <w:spacing w:before="0" w:after="0" w:line="336"/>
              <w:ind w:left="273"/>
              <w:jc w:val="center"/>
            </w:pPr>
            <w:r>
              <w:rPr>
                <w:rFonts w:ascii="Times New Roman" w:hAnsi="Times New Roman"/>
                <w:b w:val="false"/>
                <w:i w:val="false"/>
                <w:color w:val="000000"/>
                <w:sz w:val="24"/>
              </w:rPr>
              <w:t>10.2</w:t>
            </w:r>
          </w:p>
        </w:tc>
        <w:tc>
          <w:tcPr>
            <w:tcW w:w="11873" w:type="dxa"/>
            <w:tcBorders/>
            <w:tcMar>
              <w:top w:w="50" w:type="dxa"/>
              <w:left w:w="100" w:type="dxa"/>
            </w:tcMar>
            <w:vAlign w:val="center"/>
          </w:tcPr>
          <w:p>
            <w:pPr>
              <w:spacing w:before="0" w:after="0" w:line="312"/>
              <w:ind w:left="273"/>
              <w:jc w:val="both"/>
            </w:pPr>
            <w:r>
              <w:rPr>
                <w:rFonts w:ascii="Times New Roman" w:hAnsi="Times New Roman"/>
                <w:b w:val="false"/>
                <w:i w:val="false"/>
                <w:color w:val="000000"/>
                <w:sz w:val="24"/>
              </w:rPr>
              <w:t>массовой или объёмной доли, выхода продукта реакции</w:t>
            </w:r>
          </w:p>
        </w:tc>
      </w:tr>
      <w:tr>
        <w:trPr>
          <w:trHeight w:val="465" w:hRule="atLeast"/>
          <w:trHeight w:val="144" w:hRule="atLeast"/>
        </w:trPr>
        <w:tc>
          <w:tcPr>
            <w:tcW w:w="1988" w:type="dxa"/>
            <w:tcBorders/>
            <w:tcMar>
              <w:top w:w="50" w:type="dxa"/>
              <w:left w:w="100" w:type="dxa"/>
            </w:tcMar>
            <w:vAlign w:val="center"/>
          </w:tcPr>
          <w:p>
            <w:pPr>
              <w:spacing w:before="0" w:after="0" w:line="336"/>
              <w:ind w:left="273"/>
              <w:jc w:val="center"/>
            </w:pPr>
            <w:r>
              <w:rPr>
                <w:rFonts w:ascii="Times New Roman" w:hAnsi="Times New Roman"/>
                <w:b w:val="false"/>
                <w:i w:val="false"/>
                <w:color w:val="000000"/>
                <w:sz w:val="24"/>
              </w:rPr>
              <w:t>10.3</w:t>
            </w:r>
          </w:p>
        </w:tc>
        <w:tc>
          <w:tcPr>
            <w:tcW w:w="11873" w:type="dxa"/>
            <w:tcBorders/>
            <w:tcMar>
              <w:top w:w="50" w:type="dxa"/>
              <w:left w:w="100" w:type="dxa"/>
            </w:tcMar>
            <w:vAlign w:val="center"/>
          </w:tcPr>
          <w:p>
            <w:pPr>
              <w:spacing w:before="0" w:after="0" w:line="312"/>
              <w:ind w:left="273"/>
              <w:jc w:val="both"/>
            </w:pPr>
            <w:r>
              <w:rPr>
                <w:rFonts w:ascii="Times New Roman" w:hAnsi="Times New Roman"/>
                <w:b w:val="false"/>
                <w:i w:val="false"/>
                <w:color w:val="000000"/>
                <w:sz w:val="24"/>
              </w:rPr>
              <w:t>теплового эффекта реакций</w:t>
            </w:r>
          </w:p>
        </w:tc>
      </w:tr>
      <w:tr>
        <w:trPr>
          <w:trHeight w:val="465" w:hRule="atLeast"/>
          <w:trHeight w:val="144" w:hRule="atLeast"/>
        </w:trPr>
        <w:tc>
          <w:tcPr>
            <w:tcW w:w="1988" w:type="dxa"/>
            <w:tcBorders/>
            <w:tcMar>
              <w:top w:w="50" w:type="dxa"/>
              <w:left w:w="100" w:type="dxa"/>
            </w:tcMar>
            <w:vAlign w:val="center"/>
          </w:tcPr>
          <w:p>
            <w:pPr>
              <w:spacing w:before="0" w:after="0" w:line="336"/>
              <w:ind w:left="273"/>
              <w:jc w:val="center"/>
            </w:pPr>
            <w:r>
              <w:rPr>
                <w:rFonts w:ascii="Times New Roman" w:hAnsi="Times New Roman"/>
                <w:b w:val="false"/>
                <w:i w:val="false"/>
                <w:color w:val="000000"/>
                <w:sz w:val="24"/>
              </w:rPr>
              <w:t>10.4</w:t>
            </w:r>
          </w:p>
        </w:tc>
        <w:tc>
          <w:tcPr>
            <w:tcW w:w="11873" w:type="dxa"/>
            <w:tcBorders/>
            <w:tcMar>
              <w:top w:w="50" w:type="dxa"/>
              <w:left w:w="100" w:type="dxa"/>
            </w:tcMar>
            <w:vAlign w:val="center"/>
          </w:tcPr>
          <w:p>
            <w:pPr>
              <w:spacing w:before="0" w:after="0" w:line="312"/>
              <w:ind w:left="273"/>
              <w:jc w:val="both"/>
            </w:pPr>
            <w:r>
              <w:rPr>
                <w:rFonts w:ascii="Times New Roman" w:hAnsi="Times New Roman"/>
                <w:b w:val="false"/>
                <w:i w:val="false"/>
                <w:color w:val="000000"/>
                <w:sz w:val="24"/>
              </w:rPr>
              <w:t>объёмных отношений газов</w:t>
            </w:r>
          </w:p>
        </w:tc>
      </w:tr>
      <w:tr>
        <w:trPr>
          <w:trHeight w:val="885" w:hRule="atLeast"/>
          <w:trHeight w:val="144" w:hRule="atLeast"/>
        </w:trPr>
        <w:tc>
          <w:tcPr>
            <w:tcW w:w="1988" w:type="dxa"/>
            <w:tcBorders/>
            <w:tcMar>
              <w:top w:w="50" w:type="dxa"/>
              <w:left w:w="100" w:type="dxa"/>
            </w:tcMar>
            <w:vAlign w:val="center"/>
          </w:tcPr>
          <w:p>
            <w:pPr>
              <w:spacing w:before="0" w:after="0" w:line="336"/>
              <w:ind w:left="273"/>
              <w:jc w:val="center"/>
            </w:pPr>
            <w:r>
              <w:rPr>
                <w:rFonts w:ascii="Times New Roman" w:hAnsi="Times New Roman"/>
                <w:b w:val="false"/>
                <w:i w:val="false"/>
                <w:color w:val="000000"/>
                <w:sz w:val="24"/>
              </w:rPr>
              <w:t>10.5</w:t>
            </w:r>
          </w:p>
        </w:tc>
        <w:tc>
          <w:tcPr>
            <w:tcW w:w="11873" w:type="dxa"/>
            <w:tcBorders/>
            <w:tcMar>
              <w:top w:w="50" w:type="dxa"/>
              <w:left w:w="100" w:type="dxa"/>
            </w:tcMar>
            <w:vAlign w:val="center"/>
          </w:tcPr>
          <w:p>
            <w:pPr>
              <w:spacing w:before="0" w:after="0" w:line="312"/>
              <w:ind w:left="273"/>
              <w:jc w:val="both"/>
            </w:pPr>
            <w:r>
              <w:rPr>
                <w:rFonts w:ascii="Times New Roman" w:hAnsi="Times New Roman"/>
                <w:b w:val="false"/>
                <w:i w:val="false"/>
                <w:color w:val="000000"/>
                <w:sz w:val="24"/>
              </w:rPr>
              <w:t>по нахождению химической формулы вещества</w:t>
            </w:r>
          </w:p>
        </w:tc>
      </w:tr>
      <w:tr>
        <w:trPr>
          <w:trHeight w:val="2175" w:hRule="atLeast"/>
          <w:trHeight w:val="144" w:hRule="atLeast"/>
        </w:trPr>
        <w:tc>
          <w:tcPr>
            <w:tcW w:w="1988" w:type="dxa"/>
            <w:tcBorders/>
            <w:tcMar>
              <w:top w:w="50" w:type="dxa"/>
              <w:left w:w="100" w:type="dxa"/>
            </w:tcMar>
            <w:vAlign w:val="center"/>
          </w:tcPr>
          <w:p>
            <w:pPr>
              <w:spacing w:before="0" w:after="0" w:line="336"/>
              <w:ind w:left="273"/>
              <w:jc w:val="center"/>
            </w:pPr>
            <w:r>
              <w:rPr>
                <w:rFonts w:ascii="Times New Roman" w:hAnsi="Times New Roman"/>
                <w:b w:val="false"/>
                <w:i w:val="false"/>
                <w:color w:val="000000"/>
                <w:sz w:val="24"/>
              </w:rPr>
              <w:t>11</w:t>
            </w:r>
          </w:p>
        </w:tc>
        <w:tc>
          <w:tcPr>
            <w:tcW w:w="11873" w:type="dxa"/>
            <w:tcBorders/>
            <w:tcMar>
              <w:top w:w="50" w:type="dxa"/>
              <w:left w:w="100" w:type="dxa"/>
            </w:tcMar>
            <w:vAlign w:val="center"/>
          </w:tcPr>
          <w:p>
            <w:pPr>
              <w:spacing w:before="0" w:after="0" w:line="312"/>
              <w:ind w:left="273"/>
              <w:jc w:val="both"/>
            </w:pPr>
            <w:r>
              <w:rPr>
                <w:rFonts w:ascii="Times New Roman" w:hAnsi="Times New Roman"/>
                <w:b w:val="false"/>
                <w:i w:val="false"/>
                <w:color w:val="000000"/>
                <w:sz w:val="24"/>
              </w:rPr>
              <w:t>Владение системой знаний</w:t>
            </w:r>
            <w:r>
              <w:rPr>
                <w:rFonts w:ascii="Times New Roman" w:hAnsi="Times New Roman"/>
                <w:b w:val="false"/>
                <w:i w:val="false"/>
                <w:color w:val="000000"/>
                <w:sz w:val="24"/>
              </w:rPr>
              <w:t xml:space="preserve"> о методах научного познания явлений природы, используемых в естественных науках и умение применять эти знания при экспериментальном исследовании веществ и для объяснения химических явлений, имеющих место в природе, практической деятельности человека и в повседневной жизни</w:t>
            </w:r>
          </w:p>
        </w:tc>
      </w:tr>
      <w:tr>
        <w:trPr>
          <w:trHeight w:val="2610" w:hRule="atLeast"/>
          <w:trHeight w:val="144" w:hRule="atLeast"/>
        </w:trPr>
        <w:tc>
          <w:tcPr>
            <w:tcW w:w="1988" w:type="dxa"/>
            <w:tcBorders/>
            <w:tcMar>
              <w:top w:w="50" w:type="dxa"/>
              <w:left w:w="100" w:type="dxa"/>
            </w:tcMar>
            <w:vAlign w:val="center"/>
          </w:tcPr>
          <w:p>
            <w:pPr>
              <w:spacing w:before="0" w:after="0" w:line="336"/>
              <w:ind w:left="273"/>
              <w:jc w:val="center"/>
            </w:pPr>
            <w:r>
              <w:rPr>
                <w:rFonts w:ascii="Times New Roman" w:hAnsi="Times New Roman"/>
                <w:b w:val="false"/>
                <w:i w:val="false"/>
                <w:color w:val="000000"/>
                <w:sz w:val="24"/>
              </w:rPr>
              <w:t>12</w:t>
            </w:r>
          </w:p>
        </w:tc>
        <w:tc>
          <w:tcPr>
            <w:tcW w:w="11873" w:type="dxa"/>
            <w:tcBorders/>
            <w:tcMar>
              <w:top w:w="50" w:type="dxa"/>
              <w:left w:w="100" w:type="dxa"/>
            </w:tcMar>
            <w:vAlign w:val="center"/>
          </w:tcPr>
          <w:p>
            <w:pPr>
              <w:spacing w:before="0" w:after="0" w:line="312"/>
              <w:ind w:left="273"/>
              <w:jc w:val="both"/>
            </w:pPr>
            <w:r>
              <w:rPr>
                <w:rFonts w:ascii="Times New Roman" w:hAnsi="Times New Roman"/>
                <w:b w:val="false"/>
                <w:i w:val="false"/>
                <w:color w:val="000000"/>
                <w:spacing w:val="-2"/>
                <w:sz w:val="24"/>
              </w:rPr>
              <w:t>Сформированность умения применять (</w:t>
            </w:r>
            <w:r>
              <w:rPr>
                <w:rFonts w:ascii="Times New Roman" w:hAnsi="Times New Roman"/>
                <w:b w:val="false"/>
                <w:i w:val="false"/>
                <w:color w:val="000000"/>
                <w:spacing w:val="-2"/>
                <w:sz w:val="24"/>
              </w:rPr>
              <w:t>использовать)</w:t>
            </w:r>
            <w:r>
              <w:rPr>
                <w:rFonts w:ascii="Times New Roman" w:hAnsi="Times New Roman"/>
                <w:b w:val="false"/>
                <w:i w:val="false"/>
                <w:color w:val="000000"/>
                <w:spacing w:val="-2"/>
                <w:sz w:val="24"/>
              </w:rPr>
              <w:t xml:space="preserve"> знания о составе и свойствах веществ для экспериментальной проверки гипотез относительно закономерностей протекания химических реакций и прогнозирования возможностей их осуществления; системные химические знания для объяснения и прогнозирования явлений, имеющих естественнонаучную природу; для принятия грамотных решений проблем в ситуациях, связанных с химией</w:t>
            </w:r>
          </w:p>
        </w:tc>
      </w:tr>
      <w:tr>
        <w:trPr>
          <w:trHeight w:val="3480" w:hRule="atLeast"/>
          <w:trHeight w:val="144" w:hRule="atLeast"/>
        </w:trPr>
        <w:tc>
          <w:tcPr>
            <w:tcW w:w="1988" w:type="dxa"/>
            <w:tcBorders/>
            <w:tcMar>
              <w:top w:w="50" w:type="dxa"/>
              <w:left w:w="100" w:type="dxa"/>
            </w:tcMar>
            <w:vAlign w:val="center"/>
          </w:tcPr>
          <w:p>
            <w:pPr>
              <w:spacing w:before="0" w:after="0" w:line="336"/>
              <w:ind w:left="273"/>
              <w:jc w:val="center"/>
            </w:pPr>
            <w:r>
              <w:rPr>
                <w:rFonts w:ascii="Times New Roman" w:hAnsi="Times New Roman"/>
                <w:b w:val="false"/>
                <w:i w:val="false"/>
                <w:color w:val="000000"/>
                <w:sz w:val="24"/>
              </w:rPr>
              <w:t>13</w:t>
            </w:r>
          </w:p>
        </w:tc>
        <w:tc>
          <w:tcPr>
            <w:tcW w:w="11873" w:type="dxa"/>
            <w:tcBorders/>
            <w:tcMar>
              <w:top w:w="50" w:type="dxa"/>
              <w:left w:w="100" w:type="dxa"/>
            </w:tcMar>
            <w:vAlign w:val="center"/>
          </w:tcPr>
          <w:p>
            <w:pPr>
              <w:spacing w:before="0" w:after="0" w:line="312"/>
              <w:ind w:left="273"/>
              <w:jc w:val="both"/>
            </w:pPr>
            <w:r>
              <w:rPr>
                <w:rFonts w:ascii="Times New Roman" w:hAnsi="Times New Roman"/>
                <w:b w:val="false"/>
                <w:i w:val="false"/>
                <w:color w:val="000000"/>
                <w:sz w:val="24"/>
              </w:rPr>
              <w:t>Сформированность умения планировать и проводить</w:t>
            </w:r>
            <w:r>
              <w:rPr>
                <w:rFonts w:ascii="Times New Roman" w:hAnsi="Times New Roman"/>
                <w:b w:val="false"/>
                <w:i w:val="false"/>
                <w:color w:val="000000"/>
                <w:sz w:val="24"/>
              </w:rPr>
              <w:t xml:space="preserve"> химический эксперимент (получение и изучение свойств неорганических и органических веществ, качественные реакции углеводородов различных классов и кислородсодержащих органических веществ, решение экспериментальных задач по распознаванию неорганических и органических веществ) с соблюдением правил безопасного обращения с веществами и лабораторным оборудованием; формулировать цели исследования; представлять в различной форме результаты эксперимента, анализировать и оценивать их достоверность</w:t>
            </w:r>
          </w:p>
        </w:tc>
      </w:tr>
      <w:tr>
        <w:trPr>
          <w:trHeight w:val="2175" w:hRule="atLeast"/>
          <w:trHeight w:val="144" w:hRule="atLeast"/>
        </w:trPr>
        <w:tc>
          <w:tcPr>
            <w:tcW w:w="1988" w:type="dxa"/>
            <w:tcBorders/>
            <w:tcMar>
              <w:top w:w="50" w:type="dxa"/>
              <w:left w:w="100" w:type="dxa"/>
            </w:tcMar>
            <w:vAlign w:val="center"/>
          </w:tcPr>
          <w:p>
            <w:pPr>
              <w:spacing w:before="0" w:after="0" w:line="336"/>
              <w:ind w:left="273"/>
              <w:jc w:val="center"/>
            </w:pPr>
            <w:r>
              <w:rPr>
                <w:rFonts w:ascii="Times New Roman" w:hAnsi="Times New Roman"/>
                <w:b w:val="false"/>
                <w:i w:val="false"/>
                <w:color w:val="000000"/>
                <w:sz w:val="24"/>
              </w:rPr>
              <w:t>14</w:t>
            </w:r>
          </w:p>
        </w:tc>
        <w:tc>
          <w:tcPr>
            <w:tcW w:w="11873" w:type="dxa"/>
            <w:tcBorders/>
            <w:tcMar>
              <w:top w:w="50" w:type="dxa"/>
              <w:left w:w="100" w:type="dxa"/>
            </w:tcMar>
            <w:vAlign w:val="center"/>
          </w:tcPr>
          <w:p>
            <w:pPr>
              <w:spacing w:before="0" w:after="0" w:line="312"/>
              <w:ind w:left="273"/>
              <w:jc w:val="both"/>
            </w:pPr>
            <w:r>
              <w:rPr>
                <w:rFonts w:ascii="Times New Roman" w:hAnsi="Times New Roman"/>
                <w:b w:val="false"/>
                <w:i w:val="false"/>
                <w:color w:val="000000"/>
                <w:spacing w:val="-2"/>
                <w:sz w:val="24"/>
              </w:rPr>
              <w:t>Сформированность умения осуществлять</w:t>
            </w:r>
            <w:r>
              <w:rPr>
                <w:rFonts w:ascii="Times New Roman" w:hAnsi="Times New Roman"/>
                <w:b w:val="false"/>
                <w:i w:val="false"/>
                <w:color w:val="000000"/>
                <w:spacing w:val="-2"/>
                <w:sz w:val="24"/>
              </w:rPr>
              <w:t xml:space="preserve"> целенаправленный поиск химической информации в различных источниках (научная и учебно-научная литература, средства массовой информации, сеть Интернет и другие), критически анализировать химическую информацию, перерабатывать её и использовать в соответствии с поставленной учебной задачей</w:t>
            </w:r>
          </w:p>
        </w:tc>
      </w:tr>
      <w:tr>
        <w:trPr>
          <w:trHeight w:val="3045" w:hRule="atLeast"/>
          <w:trHeight w:val="144" w:hRule="atLeast"/>
        </w:trPr>
        <w:tc>
          <w:tcPr>
            <w:tcW w:w="1988" w:type="dxa"/>
            <w:tcBorders/>
            <w:tcMar>
              <w:top w:w="50" w:type="dxa"/>
              <w:left w:w="100" w:type="dxa"/>
            </w:tcMar>
            <w:vAlign w:val="center"/>
          </w:tcPr>
          <w:p>
            <w:pPr>
              <w:spacing w:before="0" w:after="0" w:line="336"/>
              <w:ind w:left="273"/>
              <w:jc w:val="center"/>
            </w:pPr>
            <w:r>
              <w:rPr>
                <w:rFonts w:ascii="Times New Roman" w:hAnsi="Times New Roman"/>
                <w:b w:val="false"/>
                <w:i w:val="false"/>
                <w:color w:val="000000"/>
                <w:sz w:val="24"/>
              </w:rPr>
              <w:t>15</w:t>
            </w:r>
          </w:p>
        </w:tc>
        <w:tc>
          <w:tcPr>
            <w:tcW w:w="11873" w:type="dxa"/>
            <w:tcBorders/>
            <w:tcMar>
              <w:top w:w="50" w:type="dxa"/>
              <w:left w:w="100" w:type="dxa"/>
            </w:tcMar>
            <w:vAlign w:val="center"/>
          </w:tcPr>
          <w:p>
            <w:pPr>
              <w:spacing w:before="0" w:after="0" w:line="312"/>
              <w:ind w:left="273"/>
              <w:jc w:val="both"/>
            </w:pPr>
            <w:r>
              <w:rPr>
                <w:rFonts w:ascii="Times New Roman" w:hAnsi="Times New Roman"/>
                <w:b w:val="false"/>
                <w:i w:val="false"/>
                <w:color w:val="000000"/>
                <w:spacing w:val="-2"/>
                <w:sz w:val="24"/>
              </w:rPr>
              <w:t>Сформированность умения прогнозировать, анализировать и оценивать информацию с позиций экологической безопасности последствий бытовой и производственной деятельности человека, связанной с переработкой веществ; сформированность умений осознавать опасность воздействия на живые организмы определённых веществ, понимая смысл показателя предельной допустимой концентрации, и пояснять на примерах способы уменьшения и предотвращения их вредного воздействия на организм человека</w:t>
            </w:r>
          </w:p>
        </w:tc>
      </w:tr>
    </w:tbl>
    <w:bookmarkStart w:name="block-63183099" w:id="16"/>
    <w:p>
      <w:pPr>
        <w:sectPr>
          <w:pgSz w:w="11906" w:h="16383" w:orient="portrait"/>
        </w:sectPr>
      </w:pPr>
    </w:p>
    <w:bookmarkEnd w:id="16"/>
    <w:bookmarkEnd w:id="15"/>
    <w:bookmarkStart w:name="block-63183101" w:id="17"/>
    <w:p>
      <w:pPr>
        <w:spacing w:before="199" w:after="199"/>
        <w:ind w:left="120"/>
        <w:jc w:val="left"/>
      </w:pPr>
      <w:r>
        <w:rPr>
          <w:rFonts w:ascii="Times New Roman" w:hAnsi="Times New Roman"/>
          <w:b/>
          <w:i w:val="false"/>
          <w:color w:val="000000"/>
          <w:sz w:val="28"/>
        </w:rPr>
        <w:t>ПЕРЕЧЕНЬ ЭЛЕМЕНТОВ СОДЕРЖАНИЯ, ПРОВЕРЯЕМЫХ НА ЕГЭ ПО ХИМИИ</w:t>
      </w:r>
    </w:p>
    <w:p>
      <w:pPr>
        <w:spacing w:before="0" w:after="0"/>
        <w:ind w:left="120"/>
        <w:jc w:val="left"/>
      </w:pPr>
    </w:p>
    <w:tbl>
      <w:tblPr>
        <w:tblW w:w="0" w:type="auto"/>
        <w:tblCellSpacing w:w="0" w:type="nil"/>
        <w:tblInd w:w="144" w:type="dxa"/>
        <w:tblBorders>
          <w:top w:val="single"/>
          <w:left w:val="single"/>
          <w:bottom w:val="single"/>
          <w:right w:val="single"/>
          <w:insideH w:val="single"/>
          <w:insideV w:val="single"/>
        </w:tblBorders>
      </w:tblPr>
      <w:tblGrid>
        <w:gridCol w:w="1502"/>
        <w:gridCol w:w="11805"/>
      </w:tblGrid>
      <w:tr>
        <w:trPr>
          <w:trHeight w:val="690" w:hRule="atLeast"/>
          <w:trHeight w:val="144" w:hRule="atLeast"/>
        </w:trPr>
        <w:tc>
          <w:tcPr>
            <w:tcW w:w="1051" w:type="dxa"/>
            <w:tcBorders/>
            <w:tcMar>
              <w:top w:w="50" w:type="dxa"/>
              <w:left w:w="100" w:type="dxa"/>
            </w:tcMar>
            <w:vAlign w:val="center"/>
          </w:tcPr>
          <w:p>
            <w:pPr>
              <w:spacing w:before="0" w:after="0"/>
              <w:ind w:left="243"/>
              <w:jc w:val="left"/>
            </w:pPr>
            <w:r>
              <w:rPr>
                <w:rFonts w:ascii="Times New Roman" w:hAnsi="Times New Roman"/>
                <w:b/>
                <w:i w:val="false"/>
                <w:color w:val="000000"/>
                <w:sz w:val="24"/>
              </w:rPr>
              <w:t xml:space="preserve"> Код </w:t>
            </w:r>
          </w:p>
        </w:tc>
        <w:tc>
          <w:tcPr>
            <w:tcW w:w="12985" w:type="dxa"/>
            <w:tcBorders/>
            <w:tcMar>
              <w:top w:w="50" w:type="dxa"/>
              <w:left w:w="100" w:type="dxa"/>
            </w:tcMar>
            <w:vAlign w:val="center"/>
          </w:tcPr>
          <w:p>
            <w:pPr>
              <w:spacing w:before="0" w:after="0"/>
              <w:ind w:left="243"/>
              <w:jc w:val="left"/>
            </w:pPr>
            <w:r>
              <w:rPr>
                <w:rFonts w:ascii="Times New Roman" w:hAnsi="Times New Roman"/>
                <w:b/>
                <w:i w:val="false"/>
                <w:color w:val="000000"/>
                <w:sz w:val="24"/>
              </w:rPr>
              <w:t xml:space="preserve"> Проверяемый элемент содержания </w:t>
            </w:r>
          </w:p>
        </w:tc>
      </w:tr>
      <w:tr>
        <w:trPr>
          <w:trHeight w:val="465" w:hRule="atLeast"/>
          <w:trHeight w:val="144" w:hRule="atLeast"/>
        </w:trPr>
        <w:tc>
          <w:tcPr>
            <w:tcW w:w="1051"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1</w:t>
            </w:r>
          </w:p>
        </w:tc>
        <w:tc>
          <w:tcPr>
            <w:tcW w:w="12985"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z w:val="24"/>
              </w:rPr>
              <w:t>Теоретические основы химии</w:t>
            </w:r>
          </w:p>
        </w:tc>
      </w:tr>
      <w:tr>
        <w:trPr>
          <w:trHeight w:val="1740" w:hRule="atLeast"/>
          <w:trHeight w:val="144" w:hRule="atLeast"/>
        </w:trPr>
        <w:tc>
          <w:tcPr>
            <w:tcW w:w="1051"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1.1</w:t>
            </w:r>
          </w:p>
        </w:tc>
        <w:tc>
          <w:tcPr>
            <w:tcW w:w="12985"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z w:val="24"/>
              </w:rPr>
              <w:t>Строение вещества. Современная модель строения атома. Распределение электронов по энергетическим уровням. Классификация химических элементов. Особенности строения энергетических уровней атомов (</w:t>
            </w:r>
            <w:r>
              <w:rPr>
                <w:rFonts w:ascii="Times New Roman" w:hAnsi="Times New Roman"/>
                <w:b w:val="false"/>
                <w:i/>
                <w:color w:val="000000"/>
                <w:sz w:val="24"/>
              </w:rPr>
              <w:t>s</w:t>
            </w:r>
            <w:r>
              <w:rPr>
                <w:rFonts w:ascii="Times New Roman" w:hAnsi="Times New Roman"/>
                <w:b w:val="false"/>
                <w:i w:val="false"/>
                <w:color w:val="000000"/>
                <w:sz w:val="24"/>
              </w:rPr>
              <w:t xml:space="preserve">-, </w:t>
            </w:r>
            <w:r>
              <w:rPr>
                <w:rFonts w:ascii="Times New Roman" w:hAnsi="Times New Roman"/>
                <w:b w:val="false"/>
                <w:i/>
                <w:color w:val="000000"/>
                <w:sz w:val="24"/>
              </w:rPr>
              <w:t>p</w:t>
            </w:r>
            <w:r>
              <w:rPr>
                <w:rFonts w:ascii="Times New Roman" w:hAnsi="Times New Roman"/>
                <w:b w:val="false"/>
                <w:i w:val="false"/>
                <w:color w:val="000000"/>
                <w:sz w:val="24"/>
              </w:rPr>
              <w:t xml:space="preserve">-, </w:t>
            </w:r>
            <w:r>
              <w:rPr>
                <w:rFonts w:ascii="Times New Roman" w:hAnsi="Times New Roman"/>
                <w:b w:val="false"/>
                <w:i/>
                <w:color w:val="000000"/>
                <w:sz w:val="24"/>
              </w:rPr>
              <w:t>d</w:t>
            </w:r>
            <w:r>
              <w:rPr>
                <w:rFonts w:ascii="Times New Roman" w:hAnsi="Times New Roman"/>
                <w:b w:val="false"/>
                <w:i w:val="false"/>
                <w:color w:val="000000"/>
                <w:sz w:val="24"/>
              </w:rPr>
              <w:t>-элементов). Основное и возбуждённое состояния атомов. Электронная конфигурация атома. Валентные электроны</w:t>
            </w:r>
          </w:p>
        </w:tc>
      </w:tr>
      <w:tr>
        <w:trPr>
          <w:trHeight w:val="1740" w:hRule="atLeast"/>
          <w:trHeight w:val="144" w:hRule="atLeast"/>
        </w:trPr>
        <w:tc>
          <w:tcPr>
            <w:tcW w:w="1051"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1.2</w:t>
            </w:r>
          </w:p>
        </w:tc>
        <w:tc>
          <w:tcPr>
            <w:tcW w:w="12985"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z w:val="24"/>
              </w:rPr>
              <w:t>Периодическая система химических элементов Д.И. Менделеева. Физический смысл Периодического закона Д.И. Менделеева. Причины и закономерности изменения свойств элементов и их соединений по периодам и группам. Закономерности в изменении свойств простых веществ, водородных соединений, высших оксидов и гидроксидов</w:t>
            </w:r>
          </w:p>
        </w:tc>
      </w:tr>
      <w:tr>
        <w:trPr>
          <w:trHeight w:val="465" w:hRule="atLeast"/>
          <w:trHeight w:val="144" w:hRule="atLeast"/>
        </w:trPr>
        <w:tc>
          <w:tcPr>
            <w:tcW w:w="1051"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1.3</w:t>
            </w:r>
          </w:p>
        </w:tc>
        <w:tc>
          <w:tcPr>
            <w:tcW w:w="12985"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z w:val="24"/>
              </w:rPr>
              <w:t>Валентность. Электроотрицательность. Степень окисления</w:t>
            </w:r>
          </w:p>
        </w:tc>
      </w:tr>
      <w:tr>
        <w:trPr>
          <w:trHeight w:val="1740" w:hRule="atLeast"/>
          <w:trHeight w:val="144" w:hRule="atLeast"/>
        </w:trPr>
        <w:tc>
          <w:tcPr>
            <w:tcW w:w="1051"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1.4</w:t>
            </w:r>
          </w:p>
        </w:tc>
        <w:tc>
          <w:tcPr>
            <w:tcW w:w="12985"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z w:val="24"/>
              </w:rPr>
              <w:t>Виды химической связи (ковалентная, ионная, металлическая, водородная) и механизмы её образования. Межмолекулярные взаимодействия. Вещества молекулярного и немолекулярного строения. Типы кристаллических решёток. Зависимость свойства веществ от типа кристаллической решётки</w:t>
            </w:r>
          </w:p>
        </w:tc>
      </w:tr>
      <w:tr>
        <w:trPr>
          <w:trHeight w:val="870" w:hRule="atLeast"/>
          <w:trHeight w:val="144" w:hRule="atLeast"/>
        </w:trPr>
        <w:tc>
          <w:tcPr>
            <w:tcW w:w="1051"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1.5</w:t>
            </w:r>
          </w:p>
        </w:tc>
        <w:tc>
          <w:tcPr>
            <w:tcW w:w="12985"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z w:val="24"/>
              </w:rPr>
              <w:t>Химическая реакция. Классификация химических реакций в неорганической и органической химии. Закон сохранения массы веществ</w:t>
            </w:r>
          </w:p>
        </w:tc>
      </w:tr>
      <w:tr>
        <w:trPr>
          <w:trHeight w:val="465" w:hRule="atLeast"/>
          <w:trHeight w:val="144" w:hRule="atLeast"/>
        </w:trPr>
        <w:tc>
          <w:tcPr>
            <w:tcW w:w="1051"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1.6</w:t>
            </w:r>
          </w:p>
        </w:tc>
        <w:tc>
          <w:tcPr>
            <w:tcW w:w="12985"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z w:val="24"/>
              </w:rPr>
              <w:t>Скорость реакции, её зависимость от различных факторов</w:t>
            </w:r>
          </w:p>
        </w:tc>
      </w:tr>
      <w:tr>
        <w:trPr>
          <w:trHeight w:val="465" w:hRule="atLeast"/>
          <w:trHeight w:val="144" w:hRule="atLeast"/>
        </w:trPr>
        <w:tc>
          <w:tcPr>
            <w:tcW w:w="1051"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1.7</w:t>
            </w:r>
          </w:p>
        </w:tc>
        <w:tc>
          <w:tcPr>
            <w:tcW w:w="12985"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z w:val="24"/>
              </w:rPr>
              <w:t>Тепловые эффекты химических реакций. Термохимические уравнения</w:t>
            </w:r>
          </w:p>
        </w:tc>
      </w:tr>
      <w:tr>
        <w:trPr>
          <w:trHeight w:val="870" w:hRule="atLeast"/>
          <w:trHeight w:val="144" w:hRule="atLeast"/>
        </w:trPr>
        <w:tc>
          <w:tcPr>
            <w:tcW w:w="1051"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1.8</w:t>
            </w:r>
          </w:p>
        </w:tc>
        <w:tc>
          <w:tcPr>
            <w:tcW w:w="12985"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z w:val="24"/>
              </w:rPr>
              <w:t>Обратимые реакции. Химическое равновесие. Факторы, влияющие на состояние химического равновесия. Принцип Ле Шателье</w:t>
            </w:r>
          </w:p>
        </w:tc>
      </w:tr>
      <w:tr>
        <w:trPr>
          <w:trHeight w:val="870" w:hRule="atLeast"/>
          <w:trHeight w:val="144" w:hRule="atLeast"/>
        </w:trPr>
        <w:tc>
          <w:tcPr>
            <w:tcW w:w="1051"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1.9</w:t>
            </w:r>
          </w:p>
        </w:tc>
        <w:tc>
          <w:tcPr>
            <w:tcW w:w="12985"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z w:val="24"/>
              </w:rPr>
              <w:t>Электролитическая диссоциация. Сильные и слабые электролиты. Среда водных растворов веществ: кислая, нейтральная, щелочная. Степень диссоциации. Реакции ионного обмена</w:t>
            </w:r>
          </w:p>
        </w:tc>
      </w:tr>
      <w:tr>
        <w:trPr>
          <w:trHeight w:val="465" w:hRule="atLeast"/>
          <w:trHeight w:val="144" w:hRule="atLeast"/>
        </w:trPr>
        <w:tc>
          <w:tcPr>
            <w:tcW w:w="1051"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1.10</w:t>
            </w:r>
          </w:p>
        </w:tc>
        <w:tc>
          <w:tcPr>
            <w:tcW w:w="12985"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z w:val="24"/>
              </w:rPr>
              <w:t xml:space="preserve">Гидролиз солей. Ионное произведение воды. Водородный показатель (pH) раствора </w:t>
            </w:r>
          </w:p>
        </w:tc>
      </w:tr>
      <w:tr>
        <w:trPr>
          <w:trHeight w:val="1305" w:hRule="atLeast"/>
          <w:trHeight w:val="144" w:hRule="atLeast"/>
        </w:trPr>
        <w:tc>
          <w:tcPr>
            <w:tcW w:w="1051"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1.11</w:t>
            </w:r>
          </w:p>
        </w:tc>
        <w:tc>
          <w:tcPr>
            <w:tcW w:w="12985"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z w:val="24"/>
              </w:rPr>
              <w:t>Способы выражения концентрации растворов: массовая доля растворённого вещества, молярная концентрация. Насыщенные и ненасыщенные растворы, растворимость. Кристаллогидраты</w:t>
            </w:r>
          </w:p>
        </w:tc>
      </w:tr>
      <w:tr>
        <w:trPr>
          <w:trHeight w:val="870" w:hRule="atLeast"/>
          <w:trHeight w:val="144" w:hRule="atLeast"/>
        </w:trPr>
        <w:tc>
          <w:tcPr>
            <w:tcW w:w="1051"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1.12</w:t>
            </w:r>
          </w:p>
        </w:tc>
        <w:tc>
          <w:tcPr>
            <w:tcW w:w="12985"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z w:val="24"/>
              </w:rPr>
              <w:t>Окислительно-восстановительные реакции. Поведение веществ в средах с разным значением pH. Методы электронного баланса</w:t>
            </w:r>
          </w:p>
        </w:tc>
      </w:tr>
      <w:tr>
        <w:trPr>
          <w:trHeight w:val="465" w:hRule="atLeast"/>
          <w:trHeight w:val="144" w:hRule="atLeast"/>
        </w:trPr>
        <w:tc>
          <w:tcPr>
            <w:tcW w:w="1051"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1.13</w:t>
            </w:r>
          </w:p>
        </w:tc>
        <w:tc>
          <w:tcPr>
            <w:tcW w:w="12985"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z w:val="24"/>
              </w:rPr>
              <w:t>Электролиз растворов и расплавов солей</w:t>
            </w:r>
          </w:p>
        </w:tc>
      </w:tr>
      <w:tr>
        <w:trPr>
          <w:trHeight w:val="465" w:hRule="atLeast"/>
          <w:trHeight w:val="144" w:hRule="atLeast"/>
        </w:trPr>
        <w:tc>
          <w:tcPr>
            <w:tcW w:w="1051"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2</w:t>
            </w:r>
          </w:p>
        </w:tc>
        <w:tc>
          <w:tcPr>
            <w:tcW w:w="12985"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z w:val="24"/>
              </w:rPr>
              <w:t>Основы неорганической химии</w:t>
            </w:r>
          </w:p>
        </w:tc>
      </w:tr>
      <w:tr>
        <w:trPr>
          <w:trHeight w:val="465" w:hRule="atLeast"/>
          <w:trHeight w:val="144" w:hRule="atLeast"/>
        </w:trPr>
        <w:tc>
          <w:tcPr>
            <w:tcW w:w="1051"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2.1</w:t>
            </w:r>
          </w:p>
        </w:tc>
        <w:tc>
          <w:tcPr>
            <w:tcW w:w="12985"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z w:val="24"/>
              </w:rPr>
              <w:t>Классификация неорганических соединений. Номенклатура неорганических веществ</w:t>
            </w:r>
          </w:p>
        </w:tc>
      </w:tr>
      <w:tr>
        <w:trPr>
          <w:trHeight w:val="870" w:hRule="atLeast"/>
          <w:trHeight w:val="144" w:hRule="atLeast"/>
        </w:trPr>
        <w:tc>
          <w:tcPr>
            <w:tcW w:w="1051"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2.2</w:t>
            </w:r>
          </w:p>
        </w:tc>
        <w:tc>
          <w:tcPr>
            <w:tcW w:w="12985"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z w:val="24"/>
              </w:rPr>
              <w:t>Химические свойства важнейших металлов (натрий, калий, кальций, магний, алюминий, цинк, хром, железо, медь) и их соединений. Общие способы получения металлов</w:t>
            </w:r>
          </w:p>
        </w:tc>
      </w:tr>
      <w:tr>
        <w:trPr>
          <w:trHeight w:val="870" w:hRule="atLeast"/>
          <w:trHeight w:val="144" w:hRule="atLeast"/>
        </w:trPr>
        <w:tc>
          <w:tcPr>
            <w:tcW w:w="1051"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2.3</w:t>
            </w:r>
          </w:p>
        </w:tc>
        <w:tc>
          <w:tcPr>
            <w:tcW w:w="12985"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z w:val="24"/>
              </w:rPr>
              <w:t>Химические свойства важнейших неметаллов (галогенов, серы, азота, фосфора, углерода и кремния) и их соединений (оксидов, кислородсодержащих кислот, водородных соединений)</w:t>
            </w:r>
          </w:p>
        </w:tc>
      </w:tr>
      <w:tr>
        <w:trPr>
          <w:trHeight w:val="465" w:hRule="atLeast"/>
          <w:trHeight w:val="144" w:hRule="atLeast"/>
        </w:trPr>
        <w:tc>
          <w:tcPr>
            <w:tcW w:w="1051"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2.4</w:t>
            </w:r>
          </w:p>
        </w:tc>
        <w:tc>
          <w:tcPr>
            <w:tcW w:w="12985" w:type="dxa"/>
            <w:tcBorders/>
            <w:tcMar>
              <w:top w:w="50" w:type="dxa"/>
              <w:left w:w="100" w:type="dxa"/>
            </w:tcMar>
            <w:vAlign w:val="center"/>
          </w:tcPr>
          <w:p>
            <w:pPr>
              <w:spacing w:before="0" w:after="0" w:line="312"/>
              <w:ind w:left="336"/>
              <w:jc w:val="left"/>
            </w:pPr>
            <w:r>
              <w:rPr>
                <w:rFonts w:ascii="Times New Roman" w:hAnsi="Times New Roman"/>
                <w:b w:val="false"/>
                <w:i w:val="false"/>
                <w:color w:val="000000"/>
                <w:sz w:val="24"/>
              </w:rPr>
              <w:t>Генетическая связь неорганических веществ, принадлежащих к различным классам</w:t>
            </w:r>
          </w:p>
        </w:tc>
      </w:tr>
      <w:tr>
        <w:trPr>
          <w:trHeight w:val="915" w:hRule="atLeast"/>
          <w:trHeight w:val="144" w:hRule="atLeast"/>
        </w:trPr>
        <w:tc>
          <w:tcPr>
            <w:tcW w:w="1051"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2.5</w:t>
            </w:r>
          </w:p>
        </w:tc>
        <w:tc>
          <w:tcPr>
            <w:tcW w:w="12985" w:type="dxa"/>
            <w:tcBorders/>
            <w:tcMar>
              <w:top w:w="50" w:type="dxa"/>
              <w:left w:w="100" w:type="dxa"/>
            </w:tcMar>
            <w:vAlign w:val="center"/>
          </w:tcPr>
          <w:p>
            <w:pPr>
              <w:spacing w:before="0" w:after="0" w:line="312"/>
              <w:ind w:left="336"/>
              <w:jc w:val="left"/>
            </w:pPr>
            <w:r>
              <w:rPr>
                <w:rFonts w:ascii="Times New Roman" w:hAnsi="Times New Roman"/>
                <w:b w:val="false"/>
                <w:i w:val="false"/>
                <w:color w:val="000000"/>
                <w:sz w:val="24"/>
              </w:rPr>
              <w:t>###Par###</w:t>
            </w:r>
            <w:r>
              <w:rPr>
                <w:rFonts w:ascii="Times New Roman" w:hAnsi="Times New Roman"/>
                <w:b w:val="false"/>
                <w:i w:val="false"/>
                <w:color w:val="000000"/>
                <w:sz w:val="24"/>
              </w:rPr>
              <w:t>Идентификация неорганических соединений. Качественные реакции на неорганические вещества и ионы</w:t>
            </w:r>
          </w:p>
        </w:tc>
      </w:tr>
      <w:tr>
        <w:trPr>
          <w:trHeight w:val="465" w:hRule="atLeast"/>
          <w:trHeight w:val="144" w:hRule="atLeast"/>
        </w:trPr>
        <w:tc>
          <w:tcPr>
            <w:tcW w:w="1051"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3</w:t>
            </w:r>
          </w:p>
        </w:tc>
        <w:tc>
          <w:tcPr>
            <w:tcW w:w="12985"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z w:val="24"/>
              </w:rPr>
              <w:t>Основы органической химии</w:t>
            </w:r>
          </w:p>
        </w:tc>
      </w:tr>
      <w:tr>
        <w:trPr>
          <w:trHeight w:val="1740" w:hRule="atLeast"/>
          <w:trHeight w:val="144" w:hRule="atLeast"/>
        </w:trPr>
        <w:tc>
          <w:tcPr>
            <w:tcW w:w="1051"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3.1</w:t>
            </w:r>
          </w:p>
        </w:tc>
        <w:tc>
          <w:tcPr>
            <w:tcW w:w="12985"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z w:val="24"/>
              </w:rPr>
              <w:t xml:space="preserve">Основные положения теории химического строения органических соединений А.М. Бутлерова. Углеродный скелет органической молекулы. Кратность химической связи. </w:t>
            </w:r>
            <w:r>
              <w:rPr>
                <w:rFonts w:ascii="Times New Roman" w:hAnsi="Times New Roman"/>
                <w:b w:val="false"/>
                <w:i w:val="false"/>
                <w:color w:val="000000"/>
                <w:sz w:val="24"/>
              </w:rPr>
              <w:t>s</w:t>
            </w:r>
            <w:r>
              <w:rPr>
                <w:rFonts w:ascii="Times New Roman" w:hAnsi="Times New Roman"/>
                <w:b w:val="false"/>
                <w:i w:val="false"/>
                <w:color w:val="000000"/>
                <w:sz w:val="24"/>
              </w:rPr>
              <w:t xml:space="preserve">- и </w:t>
            </w:r>
            <w:r>
              <w:rPr>
                <w:rFonts w:ascii="Times New Roman" w:hAnsi="Times New Roman"/>
                <w:b w:val="false"/>
                <w:i w:val="false"/>
                <w:color w:val="000000"/>
                <w:sz w:val="24"/>
              </w:rPr>
              <w:t>p</w:t>
            </w:r>
            <w:r>
              <w:rPr>
                <w:rFonts w:ascii="Times New Roman" w:hAnsi="Times New Roman"/>
                <w:b w:val="false"/>
                <w:i w:val="false"/>
                <w:color w:val="000000"/>
                <w:sz w:val="24"/>
              </w:rPr>
              <w:t xml:space="preserve">-связи. </w:t>
            </w:r>
            <w:r>
              <w:rPr>
                <w:rFonts w:ascii="Times New Roman" w:hAnsi="Times New Roman"/>
                <w:b w:val="false"/>
                <w:i/>
                <w:color w:val="000000"/>
                <w:sz w:val="24"/>
              </w:rPr>
              <w:t>sp</w:t>
            </w:r>
            <w:r>
              <w:rPr>
                <w:rFonts w:ascii="Times New Roman" w:hAnsi="Times New Roman"/>
                <w:b w:val="false"/>
                <w:i/>
                <w:color w:val="000000"/>
                <w:sz w:val="24"/>
              </w:rPr>
              <w:t>3</w:t>
            </w:r>
            <w:r>
              <w:rPr>
                <w:rFonts w:ascii="Times New Roman" w:hAnsi="Times New Roman"/>
                <w:b w:val="false"/>
                <w:i/>
                <w:color w:val="000000"/>
                <w:sz w:val="24"/>
              </w:rPr>
              <w:t>-, sp</w:t>
            </w:r>
            <w:r>
              <w:rPr>
                <w:rFonts w:ascii="Times New Roman" w:hAnsi="Times New Roman"/>
                <w:b w:val="false"/>
                <w:i/>
                <w:color w:val="000000"/>
                <w:sz w:val="24"/>
              </w:rPr>
              <w:t>2</w:t>
            </w:r>
            <w:r>
              <w:rPr>
                <w:rFonts w:ascii="Times New Roman" w:hAnsi="Times New Roman"/>
                <w:b w:val="false"/>
                <w:i/>
                <w:color w:val="000000"/>
                <w:sz w:val="24"/>
              </w:rPr>
              <w:t>-, sp-</w:t>
            </w:r>
            <w:r>
              <w:rPr>
                <w:rFonts w:ascii="Times New Roman" w:hAnsi="Times New Roman"/>
                <w:b w:val="false"/>
                <w:i w:val="false"/>
                <w:color w:val="000000"/>
                <w:sz w:val="24"/>
              </w:rPr>
              <w:t>гибридизации орбиталей атомов углерода. Зависимость свойств веществ от химического строения молекул. Гомологи. Гомологический ряд. Изомерия и изомеры</w:t>
            </w:r>
          </w:p>
        </w:tc>
      </w:tr>
      <w:tr>
        <w:trPr>
          <w:trHeight w:val="465" w:hRule="atLeast"/>
          <w:trHeight w:val="144" w:hRule="atLeast"/>
        </w:trPr>
        <w:tc>
          <w:tcPr>
            <w:tcW w:w="1051"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3.2</w:t>
            </w:r>
          </w:p>
        </w:tc>
        <w:tc>
          <w:tcPr>
            <w:tcW w:w="12985"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z w:val="24"/>
              </w:rPr>
              <w:t>Понятие о функциональной группе. Ориентационные эффекты заместителей</w:t>
            </w:r>
          </w:p>
        </w:tc>
      </w:tr>
      <w:tr>
        <w:trPr>
          <w:trHeight w:val="1305" w:hRule="atLeast"/>
          <w:trHeight w:val="144" w:hRule="atLeast"/>
        </w:trPr>
        <w:tc>
          <w:tcPr>
            <w:tcW w:w="1051"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3.3</w:t>
            </w:r>
          </w:p>
        </w:tc>
        <w:tc>
          <w:tcPr>
            <w:tcW w:w="12985"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z w:val="24"/>
              </w:rPr>
              <w:t>Представление о классификации органических веществ. Номенклатура органических соединений (систематическая) и тривиальные названия важнейших представителей классов органических веществ</w:t>
            </w:r>
          </w:p>
        </w:tc>
      </w:tr>
      <w:tr>
        <w:trPr>
          <w:trHeight w:val="870" w:hRule="atLeast"/>
          <w:trHeight w:val="144" w:hRule="atLeast"/>
        </w:trPr>
        <w:tc>
          <w:tcPr>
            <w:tcW w:w="1051"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3.4</w:t>
            </w:r>
          </w:p>
        </w:tc>
        <w:tc>
          <w:tcPr>
            <w:tcW w:w="12985"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z w:val="24"/>
              </w:rPr>
              <w:t>Свободнорадикальный и ионный механизмы реакции. Понятие о нуклеофиле и электрофиле. Правило Марковникова. Правило Зайцева</w:t>
            </w:r>
          </w:p>
        </w:tc>
      </w:tr>
      <w:tr>
        <w:trPr>
          <w:trHeight w:val="1740" w:hRule="atLeast"/>
          <w:trHeight w:val="144" w:hRule="atLeast"/>
        </w:trPr>
        <w:tc>
          <w:tcPr>
            <w:tcW w:w="1051"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3.5</w:t>
            </w:r>
          </w:p>
        </w:tc>
        <w:tc>
          <w:tcPr>
            <w:tcW w:w="12985"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z w:val="24"/>
              </w:rPr>
              <w:t>Алканы. Химические свойства алканов: галогенирование, дегидрирование, термическое разложение, крекинг, изомеризация, горение. Получение алканов. Циклоалканы. Специфика свойств циклоалканов с малым размером цикла. Реакции присоединения и радикального замещения</w:t>
            </w:r>
          </w:p>
        </w:tc>
      </w:tr>
      <w:tr>
        <w:trPr>
          <w:trHeight w:val="1305" w:hRule="atLeast"/>
          <w:trHeight w:val="144" w:hRule="atLeast"/>
        </w:trPr>
        <w:tc>
          <w:tcPr>
            <w:tcW w:w="1051"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3.6</w:t>
            </w:r>
          </w:p>
        </w:tc>
        <w:tc>
          <w:tcPr>
            <w:tcW w:w="12985"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z w:val="24"/>
              </w:rPr>
              <w:t>Алкены. Химические свойства: реакции присоединения (галогенирование, гидрирование, гидрогалогенирование, гидратация), горения, окисления и полимеризации.</w:t>
            </w:r>
            <w:r>
              <w:rPr>
                <w:rFonts w:ascii="Times New Roman" w:hAnsi="Times New Roman"/>
                <w:b w:val="false"/>
                <w:i/>
                <w:color w:val="000000"/>
                <w:sz w:val="24"/>
              </w:rPr>
              <w:t xml:space="preserve"> </w:t>
            </w:r>
            <w:r>
              <w:rPr>
                <w:rFonts w:ascii="Times New Roman" w:hAnsi="Times New Roman"/>
                <w:b w:val="false"/>
                <w:i w:val="false"/>
                <w:color w:val="000000"/>
                <w:sz w:val="24"/>
              </w:rPr>
              <w:t>Промышленные и лабораторные способы получения алкенов</w:t>
            </w:r>
          </w:p>
        </w:tc>
      </w:tr>
      <w:tr>
        <w:trPr>
          <w:trHeight w:val="870" w:hRule="atLeast"/>
          <w:trHeight w:val="144" w:hRule="atLeast"/>
        </w:trPr>
        <w:tc>
          <w:tcPr>
            <w:tcW w:w="1051"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3.7</w:t>
            </w:r>
          </w:p>
        </w:tc>
        <w:tc>
          <w:tcPr>
            <w:tcW w:w="12985"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z w:val="24"/>
              </w:rPr>
              <w:t>Алкадиены. Химические свойства алкадиенов: реакции присоединения (гидрирование, галогенирование), горения и полимеризации. Получение алкадиенов</w:t>
            </w:r>
          </w:p>
        </w:tc>
      </w:tr>
      <w:tr>
        <w:trPr>
          <w:trHeight w:val="1740" w:hRule="atLeast"/>
          <w:trHeight w:val="144" w:hRule="atLeast"/>
        </w:trPr>
        <w:tc>
          <w:tcPr>
            <w:tcW w:w="1051"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3.8</w:t>
            </w:r>
          </w:p>
        </w:tc>
        <w:tc>
          <w:tcPr>
            <w:tcW w:w="12985"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z w:val="24"/>
              </w:rPr>
              <w:t>Алкины. Химические свойства: реакции присоединения (галогенирование, гидрирование, гидратация, гидрогалогенирование) как способ получения полимеров и других полезных продуктов. Реакции замещения. Горение ацетилена как источник высокотемпературного пламени для сварки и резки металлов. Применение ацетилена</w:t>
            </w:r>
          </w:p>
        </w:tc>
      </w:tr>
      <w:tr>
        <w:trPr>
          <w:trHeight w:val="1740" w:hRule="atLeast"/>
          <w:trHeight w:val="144" w:hRule="atLeast"/>
        </w:trPr>
        <w:tc>
          <w:tcPr>
            <w:tcW w:w="1051"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3.9</w:t>
            </w:r>
          </w:p>
        </w:tc>
        <w:tc>
          <w:tcPr>
            <w:tcW w:w="12985"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z w:val="24"/>
              </w:rPr>
              <w:t>Арены. Химические свойства бензола: реакции электрофильного замещения, присоединения (гидрирование, галогенирование). Реакция горения. Особенности химических свойств толуола.</w:t>
            </w:r>
            <w:r>
              <w:rPr>
                <w:rFonts w:ascii="Times New Roman" w:hAnsi="Times New Roman"/>
                <w:b w:val="false"/>
                <w:i/>
                <w:color w:val="000000"/>
                <w:sz w:val="24"/>
              </w:rPr>
              <w:t xml:space="preserve"> </w:t>
            </w:r>
            <w:r>
              <w:rPr>
                <w:rFonts w:ascii="Times New Roman" w:hAnsi="Times New Roman"/>
                <w:b w:val="false"/>
                <w:i w:val="false"/>
                <w:color w:val="000000"/>
                <w:sz w:val="24"/>
              </w:rPr>
              <w:t>Получение бензола. Особенности химических свойств стирола. Полимеризация стирола. Способы получения и применение ароматических углеводородов</w:t>
            </w:r>
          </w:p>
        </w:tc>
      </w:tr>
      <w:tr>
        <w:trPr>
          <w:trHeight w:val="2175" w:hRule="atLeast"/>
          <w:trHeight w:val="144" w:hRule="atLeast"/>
        </w:trPr>
        <w:tc>
          <w:tcPr>
            <w:tcW w:w="1051"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3.10</w:t>
            </w:r>
          </w:p>
        </w:tc>
        <w:tc>
          <w:tcPr>
            <w:tcW w:w="12985"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z w:val="24"/>
              </w:rPr>
              <w:t>Спирты. Предельные одноатомные спирты. Химические свойства: взаимодействие с натрием как способ установления наличия гидроксогруппы, с галогеноводородами как способ получения растворителей, внутри- и межмолекулярная дегидратация. Реакция горения. Получение этанола: реакция брожения глюкозы, гидратация этилена. Этиленгликоль и глицерин как представители предельных многоатомных спиртов</w:t>
            </w:r>
          </w:p>
        </w:tc>
      </w:tr>
      <w:tr>
        <w:trPr>
          <w:trHeight w:val="870" w:hRule="atLeast"/>
          <w:trHeight w:val="144" w:hRule="atLeast"/>
        </w:trPr>
        <w:tc>
          <w:tcPr>
            <w:tcW w:w="1051"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3.11</w:t>
            </w:r>
          </w:p>
        </w:tc>
        <w:tc>
          <w:tcPr>
            <w:tcW w:w="12985"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z w:val="24"/>
              </w:rPr>
              <w:t>Фенол. Химические свойства фенола (реакции с натрием, гидроксидом натрия, бромом). Получение фенола</w:t>
            </w:r>
          </w:p>
        </w:tc>
      </w:tr>
      <w:tr>
        <w:trPr>
          <w:trHeight w:val="1740" w:hRule="atLeast"/>
          <w:trHeight w:val="144" w:hRule="atLeast"/>
        </w:trPr>
        <w:tc>
          <w:tcPr>
            <w:tcW w:w="1051"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3.12</w:t>
            </w:r>
          </w:p>
        </w:tc>
        <w:tc>
          <w:tcPr>
            <w:tcW w:w="12985"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z w:val="24"/>
              </w:rPr>
              <w:t>Альдегиды. Химические свойства предельных альдегидов: гидрирование; качественные реакции на карбонильную группу (реакция «серебряного зеркала», взаимодействие с гидроксидом меди (</w:t>
            </w:r>
            <w:r>
              <w:rPr>
                <w:rFonts w:ascii="Times New Roman" w:hAnsi="Times New Roman"/>
                <w:b w:val="false"/>
                <w:i w:val="false"/>
                <w:color w:val="000000"/>
                <w:sz w:val="24"/>
              </w:rPr>
              <w:t>II</w:t>
            </w:r>
            <w:r>
              <w:rPr>
                <w:rFonts w:ascii="Times New Roman" w:hAnsi="Times New Roman"/>
                <w:b w:val="false"/>
                <w:i w:val="false"/>
                <w:color w:val="000000"/>
                <w:sz w:val="24"/>
              </w:rPr>
              <w:t>). Получение предельных альдегидов: окисление спиртов, гидратация ацетилена. Ацетон как представитель кетонов. Особенности реакции окисления ацетона</w:t>
            </w:r>
          </w:p>
        </w:tc>
      </w:tr>
      <w:tr>
        <w:trPr>
          <w:trHeight w:val="1740" w:hRule="atLeast"/>
          <w:trHeight w:val="144" w:hRule="atLeast"/>
        </w:trPr>
        <w:tc>
          <w:tcPr>
            <w:tcW w:w="1051"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3.13</w:t>
            </w:r>
          </w:p>
        </w:tc>
        <w:tc>
          <w:tcPr>
            <w:tcW w:w="12985"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z w:val="24"/>
              </w:rPr>
              <w:t>Карбоновые кислоты. Химические свойства предельных одноосновных карбоновых кислот. Особенности химических свойств муравьиной кислоты. Получение предельных одноосновных карбоновых кислот: окисление алканов, алкенов, первичных спиртов, альдегидов. Высшие предельные и непредельные карбоновые кислоты</w:t>
            </w:r>
          </w:p>
        </w:tc>
      </w:tr>
      <w:tr>
        <w:trPr>
          <w:trHeight w:val="2175" w:hRule="atLeast"/>
          <w:trHeight w:val="144" w:hRule="atLeast"/>
        </w:trPr>
        <w:tc>
          <w:tcPr>
            <w:tcW w:w="1051"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3.14</w:t>
            </w:r>
          </w:p>
        </w:tc>
        <w:tc>
          <w:tcPr>
            <w:tcW w:w="12985"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z w:val="24"/>
              </w:rPr>
              <w:t>Сложные эфиры и жиры. Способы получения сложных эфиров. Обратимость реакции этерификации. Применение сложных эфиров в пищевой и парфюмерной промышленности. Жиры как сложные эфиры глицерина и высших карбоновых кислот. Химические свойства жиров: гидрирование, окисление. Гидролиз, или омыление, жиров как способ промышленного получения солей высших карбоновых кислот. Мылá как соли высших карбоновых кислот</w:t>
            </w:r>
          </w:p>
        </w:tc>
      </w:tr>
      <w:tr>
        <w:trPr>
          <w:trHeight w:val="3480" w:hRule="atLeast"/>
          <w:trHeight w:val="144" w:hRule="atLeast"/>
        </w:trPr>
        <w:tc>
          <w:tcPr>
            <w:tcW w:w="1051"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3.15</w:t>
            </w:r>
          </w:p>
        </w:tc>
        <w:tc>
          <w:tcPr>
            <w:tcW w:w="12985"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z w:val="24"/>
              </w:rPr>
              <w:t>Химические свойства глюкозы: реакции с участием спиртовых и альдегидной групп и молочнокислое брожение. Применение глюкозы, её значение в жизнедеятельности организма. Дисахариды: сахароза, мальтоза. Восстанавливающие и невосстанавливающие дисахариды. Гидролиз дисахаридов. Полисахариды: крахмал, гликоген. Строение макромолекул крахмала, гликогена и целлюлозы. Физические свойства крахмала и целлюлозы. Химические свойства крахмала: гидролиз, качественная реакция с иодом. Химические свойства целлюлозы: гидролиз, получение эфиров целлюлозы. Понятие об искусственных волокнах (вискоза, ацетатный шёлк)</w:t>
            </w:r>
          </w:p>
        </w:tc>
      </w:tr>
      <w:tr>
        <w:trPr>
          <w:trHeight w:val="1740" w:hRule="atLeast"/>
          <w:trHeight w:val="144" w:hRule="atLeast"/>
        </w:trPr>
        <w:tc>
          <w:tcPr>
            <w:tcW w:w="1051"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3.16</w:t>
            </w:r>
          </w:p>
        </w:tc>
        <w:tc>
          <w:tcPr>
            <w:tcW w:w="12985"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z w:val="24"/>
              </w:rPr>
              <w:t>Амины. Амины как органические основания: реакции с водой, кислотами, реакция горения. Анилин как представитель ароматических аминов. Химические свойства анилина: взаимодействие с кислотами, бромной водой, окисление. Получение аминов алкилированием аммиака и восстановлением нитропроизводных углеводородов</w:t>
            </w:r>
          </w:p>
        </w:tc>
      </w:tr>
      <w:tr>
        <w:trPr>
          <w:trHeight w:val="1305" w:hRule="atLeast"/>
          <w:trHeight w:val="144" w:hRule="atLeast"/>
        </w:trPr>
        <w:tc>
          <w:tcPr>
            <w:tcW w:w="1051"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3.17</w:t>
            </w:r>
          </w:p>
        </w:tc>
        <w:tc>
          <w:tcPr>
            <w:tcW w:w="12985"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z w:val="24"/>
              </w:rPr>
              <w:t>Аминокислоты и белки. Аминокислоты как амфотерные органические соединения. Основные аминокислоты, образующие белки. Химические свойства белков: гидролиз, денатурация, качественные (цветные) реакции на белки</w:t>
            </w:r>
          </w:p>
        </w:tc>
      </w:tr>
      <w:tr>
        <w:trPr>
          <w:trHeight w:val="1305" w:hRule="atLeast"/>
          <w:trHeight w:val="144" w:hRule="atLeast"/>
        </w:trPr>
        <w:tc>
          <w:tcPr>
            <w:tcW w:w="1051"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3.18</w:t>
            </w:r>
          </w:p>
        </w:tc>
        <w:tc>
          <w:tcPr>
            <w:tcW w:w="12985"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z w:val="24"/>
              </w:rPr>
              <w:t>Строение и структура полимеров. Зависимость свойств полимеров от строения молекул. Основные способы получения высокомолекулярных соединений: реакции полимеризации и поликонденсации.</w:t>
            </w:r>
            <w:r>
              <w:rPr>
                <w:rFonts w:ascii="Times New Roman" w:hAnsi="Times New Roman"/>
                <w:b w:val="false"/>
                <w:i/>
                <w:color w:val="000000"/>
                <w:sz w:val="24"/>
              </w:rPr>
              <w:t xml:space="preserve"> </w:t>
            </w:r>
            <w:r>
              <w:rPr>
                <w:rFonts w:ascii="Times New Roman" w:hAnsi="Times New Roman"/>
                <w:b w:val="false"/>
                <w:i w:val="false"/>
                <w:color w:val="000000"/>
                <w:sz w:val="24"/>
              </w:rPr>
              <w:t>Классификация волокон</w:t>
            </w:r>
          </w:p>
        </w:tc>
      </w:tr>
      <w:tr>
        <w:trPr>
          <w:trHeight w:val="915" w:hRule="atLeast"/>
          <w:trHeight w:val="144" w:hRule="atLeast"/>
        </w:trPr>
        <w:tc>
          <w:tcPr>
            <w:tcW w:w="1051"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3.19</w:t>
            </w:r>
          </w:p>
        </w:tc>
        <w:tc>
          <w:tcPr>
            <w:tcW w:w="12985" w:type="dxa"/>
            <w:tcBorders/>
            <w:tcMar>
              <w:top w:w="50" w:type="dxa"/>
              <w:left w:w="100" w:type="dxa"/>
            </w:tcMar>
            <w:vAlign w:val="center"/>
          </w:tcPr>
          <w:p>
            <w:pPr>
              <w:spacing w:before="0" w:after="0" w:line="312"/>
              <w:ind w:left="336"/>
              <w:jc w:val="left"/>
            </w:pPr>
            <w:r>
              <w:rPr>
                <w:rFonts w:ascii="Times New Roman" w:hAnsi="Times New Roman"/>
                <w:b w:val="false"/>
                <w:i w:val="false"/>
                <w:color w:val="000000"/>
                <w:sz w:val="24"/>
              </w:rPr>
              <w:t>###Par###</w:t>
            </w:r>
            <w:r>
              <w:rPr>
                <w:rFonts w:ascii="Times New Roman" w:hAnsi="Times New Roman"/>
                <w:b w:val="false"/>
                <w:i w:val="false"/>
                <w:color w:val="000000"/>
                <w:sz w:val="24"/>
              </w:rPr>
              <w:t>Идентификация органических соединений. Решение экспериментальных задач на распознавание органических веществ</w:t>
            </w:r>
          </w:p>
        </w:tc>
      </w:tr>
      <w:tr>
        <w:trPr>
          <w:trHeight w:val="465" w:hRule="atLeast"/>
          <w:trHeight w:val="144" w:hRule="atLeast"/>
        </w:trPr>
        <w:tc>
          <w:tcPr>
            <w:tcW w:w="1051"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3.20</w:t>
            </w:r>
          </w:p>
        </w:tc>
        <w:tc>
          <w:tcPr>
            <w:tcW w:w="12985"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z w:val="24"/>
              </w:rPr>
              <w:t>Генетическая связь между классами органических соединений</w:t>
            </w:r>
          </w:p>
        </w:tc>
      </w:tr>
      <w:tr>
        <w:trPr>
          <w:trHeight w:val="465" w:hRule="atLeast"/>
          <w:trHeight w:val="144" w:hRule="atLeast"/>
        </w:trPr>
        <w:tc>
          <w:tcPr>
            <w:tcW w:w="1051"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4</w:t>
            </w:r>
          </w:p>
        </w:tc>
        <w:tc>
          <w:tcPr>
            <w:tcW w:w="12985"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z w:val="24"/>
              </w:rPr>
              <w:t>Химия и жизнь</w:t>
            </w:r>
          </w:p>
        </w:tc>
      </w:tr>
      <w:tr>
        <w:trPr>
          <w:trHeight w:val="870" w:hRule="atLeast"/>
          <w:trHeight w:val="144" w:hRule="atLeast"/>
        </w:trPr>
        <w:tc>
          <w:tcPr>
            <w:tcW w:w="1051"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4.1</w:t>
            </w:r>
          </w:p>
        </w:tc>
        <w:tc>
          <w:tcPr>
            <w:tcW w:w="12985"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z w:val="24"/>
              </w:rPr>
              <w:t>Химия в повседневной жизни. Правила безопасной работы с едкими, горючими и токсичными веществами, средствами бытовой химии</w:t>
            </w:r>
          </w:p>
        </w:tc>
      </w:tr>
      <w:tr>
        <w:trPr>
          <w:trHeight w:val="1305" w:hRule="atLeast"/>
          <w:trHeight w:val="144" w:hRule="atLeast"/>
        </w:trPr>
        <w:tc>
          <w:tcPr>
            <w:tcW w:w="1051"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4.2</w:t>
            </w:r>
          </w:p>
        </w:tc>
        <w:tc>
          <w:tcPr>
            <w:tcW w:w="12985"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pacing w:val="-2"/>
                <w:sz w:val="24"/>
              </w:rPr>
              <w:t>Химия и здоровье. Химия в медицине. Химия и сельское хозяйство. Химия в промышленности. Химия и энергетика: природный и попутный нефтяной газы, их состав и использование. Состав нефти и её переработка (природные источники углеводородов)</w:t>
            </w:r>
          </w:p>
        </w:tc>
      </w:tr>
      <w:tr>
        <w:trPr>
          <w:trHeight w:val="1305" w:hRule="atLeast"/>
          <w:trHeight w:val="144" w:hRule="atLeast"/>
        </w:trPr>
        <w:tc>
          <w:tcPr>
            <w:tcW w:w="1051"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4.3</w:t>
            </w:r>
          </w:p>
        </w:tc>
        <w:tc>
          <w:tcPr>
            <w:tcW w:w="12985"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z w:val="24"/>
              </w:rPr>
              <w:t>Химия и экология. Химическое загрязнение окружающей среды и его последствия. Охрана гидросферы, почвы, атмосферы, флоры и фауны от химического загрязнения. Проблема отходов и побочных продуктов. Альтернативные источники энергии</w:t>
            </w:r>
          </w:p>
        </w:tc>
      </w:tr>
      <w:tr>
        <w:trPr>
          <w:trHeight w:val="1305" w:hRule="atLeast"/>
          <w:trHeight w:val="144" w:hRule="atLeast"/>
        </w:trPr>
        <w:tc>
          <w:tcPr>
            <w:tcW w:w="1051"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4.4</w:t>
            </w:r>
          </w:p>
        </w:tc>
        <w:tc>
          <w:tcPr>
            <w:tcW w:w="12985"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z w:val="24"/>
              </w:rPr>
              <w:t>Общие представления о промышленных способах получения химических веществ (на примере производства аммиака, серной кислоты). Чёрная и цветная металлургия. Стекло и силикатная промышленность. Промышленная органическая химия. Сырьё для органической промышленности</w:t>
            </w:r>
          </w:p>
        </w:tc>
      </w:tr>
      <w:tr>
        <w:trPr>
          <w:trHeight w:val="465" w:hRule="atLeast"/>
          <w:trHeight w:val="144" w:hRule="atLeast"/>
        </w:trPr>
        <w:tc>
          <w:tcPr>
            <w:tcW w:w="1051"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5</w:t>
            </w:r>
          </w:p>
        </w:tc>
        <w:tc>
          <w:tcPr>
            <w:tcW w:w="12985" w:type="dxa"/>
            <w:tcBorders/>
            <w:tcMar>
              <w:top w:w="50" w:type="dxa"/>
              <w:left w:w="100" w:type="dxa"/>
            </w:tcMar>
            <w:vAlign w:val="center"/>
          </w:tcPr>
          <w:p>
            <w:pPr>
              <w:spacing w:before="0" w:after="0" w:line="312"/>
              <w:ind w:left="336"/>
              <w:jc w:val="left"/>
            </w:pPr>
            <w:r>
              <w:rPr>
                <w:rFonts w:ascii="Times New Roman" w:hAnsi="Times New Roman"/>
                <w:b w:val="false"/>
                <w:i w:val="false"/>
                <w:color w:val="000000"/>
                <w:sz w:val="24"/>
              </w:rPr>
              <w:t>###Par###</w:t>
            </w:r>
            <w:r>
              <w:rPr>
                <w:rFonts w:ascii="Times New Roman" w:hAnsi="Times New Roman"/>
                <w:b w:val="false"/>
                <w:i w:val="false"/>
                <w:color w:val="000000"/>
                <w:sz w:val="24"/>
              </w:rPr>
              <w:t>Типы расчётных задач</w:t>
            </w:r>
          </w:p>
        </w:tc>
      </w:tr>
      <w:tr>
        <w:trPr>
          <w:trHeight w:val="915" w:hRule="atLeast"/>
          <w:trHeight w:val="144" w:hRule="atLeast"/>
        </w:trPr>
        <w:tc>
          <w:tcPr>
            <w:tcW w:w="1051"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5.1</w:t>
            </w:r>
          </w:p>
        </w:tc>
        <w:tc>
          <w:tcPr>
            <w:tcW w:w="12985" w:type="dxa"/>
            <w:tcBorders/>
            <w:tcMar>
              <w:top w:w="50" w:type="dxa"/>
              <w:left w:w="100" w:type="dxa"/>
            </w:tcMar>
            <w:vAlign w:val="center"/>
          </w:tcPr>
          <w:p>
            <w:pPr>
              <w:spacing w:before="0" w:after="0" w:line="312"/>
              <w:ind w:left="336"/>
              <w:jc w:val="left"/>
            </w:pPr>
            <w:r>
              <w:rPr>
                <w:rFonts w:ascii="Times New Roman" w:hAnsi="Times New Roman"/>
                <w:b w:val="false"/>
                <w:i w:val="false"/>
                <w:color w:val="000000"/>
                <w:sz w:val="24"/>
              </w:rPr>
              <w:t>###Par###</w:t>
            </w:r>
            <w:r>
              <w:rPr>
                <w:rFonts w:ascii="Times New Roman" w:hAnsi="Times New Roman"/>
                <w:b w:val="false"/>
                <w:i w:val="false"/>
                <w:color w:val="000000"/>
                <w:sz w:val="24"/>
              </w:rPr>
              <w:t>Расчёты массы вещества или объёма газов по известному количеству вещества, массе или объёму одного из участвующих в реакции веществ</w:t>
            </w:r>
          </w:p>
        </w:tc>
      </w:tr>
      <w:tr>
        <w:trPr>
          <w:trHeight w:val="465" w:hRule="atLeast"/>
          <w:trHeight w:val="144" w:hRule="atLeast"/>
        </w:trPr>
        <w:tc>
          <w:tcPr>
            <w:tcW w:w="1051"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5.2</w:t>
            </w:r>
          </w:p>
        </w:tc>
        <w:tc>
          <w:tcPr>
            <w:tcW w:w="12985" w:type="dxa"/>
            <w:tcBorders/>
            <w:tcMar>
              <w:top w:w="50" w:type="dxa"/>
              <w:left w:w="100" w:type="dxa"/>
            </w:tcMar>
            <w:vAlign w:val="center"/>
          </w:tcPr>
          <w:p>
            <w:pPr>
              <w:spacing w:before="0" w:after="0" w:line="312"/>
              <w:ind w:left="336"/>
              <w:jc w:val="left"/>
            </w:pPr>
            <w:r>
              <w:rPr>
                <w:rFonts w:ascii="Times New Roman" w:hAnsi="Times New Roman"/>
                <w:b w:val="false"/>
                <w:i w:val="false"/>
                <w:color w:val="000000"/>
                <w:sz w:val="24"/>
              </w:rPr>
              <w:t>###Par###</w:t>
            </w:r>
            <w:r>
              <w:rPr>
                <w:rFonts w:ascii="Times New Roman" w:hAnsi="Times New Roman"/>
                <w:b w:val="false"/>
                <w:i w:val="false"/>
                <w:color w:val="000000"/>
                <w:sz w:val="24"/>
              </w:rPr>
              <w:t>Расчёты теплового эффекта реакции</w:t>
            </w:r>
          </w:p>
        </w:tc>
      </w:tr>
      <w:tr>
        <w:trPr>
          <w:trHeight w:val="465" w:hRule="atLeast"/>
          <w:trHeight w:val="144" w:hRule="atLeast"/>
        </w:trPr>
        <w:tc>
          <w:tcPr>
            <w:tcW w:w="1051"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5.3</w:t>
            </w:r>
          </w:p>
        </w:tc>
        <w:tc>
          <w:tcPr>
            <w:tcW w:w="12985" w:type="dxa"/>
            <w:tcBorders/>
            <w:tcMar>
              <w:top w:w="50" w:type="dxa"/>
              <w:left w:w="100" w:type="dxa"/>
            </w:tcMar>
            <w:vAlign w:val="center"/>
          </w:tcPr>
          <w:p>
            <w:pPr>
              <w:spacing w:before="0" w:after="0" w:line="312"/>
              <w:ind w:left="336"/>
              <w:jc w:val="left"/>
            </w:pPr>
            <w:r>
              <w:rPr>
                <w:rFonts w:ascii="Times New Roman" w:hAnsi="Times New Roman"/>
                <w:b w:val="false"/>
                <w:i w:val="false"/>
                <w:color w:val="000000"/>
                <w:sz w:val="24"/>
              </w:rPr>
              <w:t>###Par###</w:t>
            </w:r>
            <w:r>
              <w:rPr>
                <w:rFonts w:ascii="Times New Roman" w:hAnsi="Times New Roman"/>
                <w:b w:val="false"/>
                <w:i w:val="false"/>
                <w:color w:val="000000"/>
                <w:sz w:val="24"/>
              </w:rPr>
              <w:t>Расчёты объёмных отношений газов при химических реакциях</w:t>
            </w:r>
          </w:p>
        </w:tc>
      </w:tr>
      <w:tr>
        <w:trPr>
          <w:trHeight w:val="915" w:hRule="atLeast"/>
          <w:trHeight w:val="144" w:hRule="atLeast"/>
        </w:trPr>
        <w:tc>
          <w:tcPr>
            <w:tcW w:w="1051"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5.4</w:t>
            </w:r>
          </w:p>
        </w:tc>
        <w:tc>
          <w:tcPr>
            <w:tcW w:w="12985" w:type="dxa"/>
            <w:tcBorders/>
            <w:tcMar>
              <w:top w:w="50" w:type="dxa"/>
              <w:left w:w="100" w:type="dxa"/>
            </w:tcMar>
            <w:vAlign w:val="center"/>
          </w:tcPr>
          <w:p>
            <w:pPr>
              <w:spacing w:before="0" w:after="0" w:line="312"/>
              <w:ind w:left="336"/>
              <w:jc w:val="left"/>
            </w:pPr>
            <w:r>
              <w:rPr>
                <w:rFonts w:ascii="Times New Roman" w:hAnsi="Times New Roman"/>
                <w:b w:val="false"/>
                <w:i w:val="false"/>
                <w:color w:val="000000"/>
                <w:sz w:val="24"/>
              </w:rPr>
              <w:t>###Par###</w:t>
            </w:r>
            <w:r>
              <w:rPr>
                <w:rFonts w:ascii="Times New Roman" w:hAnsi="Times New Roman"/>
                <w:b w:val="false"/>
                <w:i w:val="false"/>
                <w:color w:val="000000"/>
                <w:sz w:val="24"/>
              </w:rPr>
              <w:t>Расчёты массы (объёма, количества вещества) продуктов реакции, если одно из веществ дано в избытке (имеет примеси)</w:t>
            </w:r>
          </w:p>
        </w:tc>
      </w:tr>
      <w:tr>
        <w:trPr>
          <w:trHeight w:val="915" w:hRule="atLeast"/>
          <w:trHeight w:val="144" w:hRule="atLeast"/>
        </w:trPr>
        <w:tc>
          <w:tcPr>
            <w:tcW w:w="1051"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5.5</w:t>
            </w:r>
          </w:p>
        </w:tc>
        <w:tc>
          <w:tcPr>
            <w:tcW w:w="12985" w:type="dxa"/>
            <w:tcBorders/>
            <w:tcMar>
              <w:top w:w="50" w:type="dxa"/>
              <w:left w:w="100" w:type="dxa"/>
            </w:tcMar>
            <w:vAlign w:val="center"/>
          </w:tcPr>
          <w:p>
            <w:pPr>
              <w:spacing w:before="0" w:after="0" w:line="312"/>
              <w:ind w:left="336"/>
              <w:jc w:val="left"/>
            </w:pPr>
            <w:r>
              <w:rPr>
                <w:rFonts w:ascii="Times New Roman" w:hAnsi="Times New Roman"/>
                <w:b w:val="false"/>
                <w:i w:val="false"/>
                <w:color w:val="000000"/>
                <w:sz w:val="24"/>
              </w:rPr>
              <w:t>###Par###</w:t>
            </w:r>
            <w:r>
              <w:rPr>
                <w:rFonts w:ascii="Times New Roman" w:hAnsi="Times New Roman"/>
                <w:b w:val="false"/>
                <w:i w:val="false"/>
                <w:color w:val="000000"/>
                <w:sz w:val="24"/>
              </w:rPr>
              <w:t>Расчёты массовой или объёмной доли выхода продукта реакции от теоретически возможного</w:t>
            </w:r>
          </w:p>
        </w:tc>
      </w:tr>
      <w:tr>
        <w:trPr>
          <w:trHeight w:val="915" w:hRule="atLeast"/>
          <w:trHeight w:val="144" w:hRule="atLeast"/>
        </w:trPr>
        <w:tc>
          <w:tcPr>
            <w:tcW w:w="1051"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5.6</w:t>
            </w:r>
          </w:p>
        </w:tc>
        <w:tc>
          <w:tcPr>
            <w:tcW w:w="12985" w:type="dxa"/>
            <w:tcBorders/>
            <w:tcMar>
              <w:top w:w="50" w:type="dxa"/>
              <w:left w:w="100" w:type="dxa"/>
            </w:tcMar>
            <w:vAlign w:val="center"/>
          </w:tcPr>
          <w:p>
            <w:pPr>
              <w:spacing w:before="0" w:after="0" w:line="312"/>
              <w:ind w:left="336"/>
              <w:jc w:val="left"/>
            </w:pPr>
            <w:r>
              <w:rPr>
                <w:rFonts w:ascii="Times New Roman" w:hAnsi="Times New Roman"/>
                <w:b w:val="false"/>
                <w:i w:val="false"/>
                <w:color w:val="000000"/>
                <w:sz w:val="24"/>
              </w:rPr>
              <w:t>###Par###</w:t>
            </w:r>
            <w:r>
              <w:rPr>
                <w:rFonts w:ascii="Times New Roman" w:hAnsi="Times New Roman"/>
                <w:b w:val="false"/>
                <w:i w:val="false"/>
                <w:color w:val="000000"/>
                <w:sz w:val="24"/>
              </w:rPr>
              <w:t>Расчёты массы (объёма, количества вещества) продукта реакции, если одно из веществ дано в виде раствора с определённой массовой долей растворённого вещества</w:t>
            </w:r>
          </w:p>
        </w:tc>
      </w:tr>
      <w:tr>
        <w:trPr>
          <w:trHeight w:val="915" w:hRule="atLeast"/>
          <w:trHeight w:val="144" w:hRule="atLeast"/>
        </w:trPr>
        <w:tc>
          <w:tcPr>
            <w:tcW w:w="1051"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5.7</w:t>
            </w:r>
          </w:p>
        </w:tc>
        <w:tc>
          <w:tcPr>
            <w:tcW w:w="12985" w:type="dxa"/>
            <w:tcBorders/>
            <w:tcMar>
              <w:top w:w="50" w:type="dxa"/>
              <w:left w:w="100" w:type="dxa"/>
            </w:tcMar>
            <w:vAlign w:val="center"/>
          </w:tcPr>
          <w:p>
            <w:pPr>
              <w:spacing w:before="0" w:after="0" w:line="312"/>
              <w:ind w:left="336"/>
              <w:jc w:val="left"/>
            </w:pPr>
            <w:r>
              <w:rPr>
                <w:rFonts w:ascii="Times New Roman" w:hAnsi="Times New Roman"/>
                <w:b w:val="false"/>
                <w:i w:val="false"/>
                <w:color w:val="000000"/>
                <w:sz w:val="24"/>
              </w:rPr>
              <w:t>###Par###</w:t>
            </w:r>
            <w:r>
              <w:rPr>
                <w:rFonts w:ascii="Times New Roman" w:hAnsi="Times New Roman"/>
                <w:b w:val="false"/>
                <w:i w:val="false"/>
                <w:color w:val="000000"/>
                <w:sz w:val="24"/>
              </w:rPr>
              <w:t>Расчёты с использованием понятий «массовая доля», «молярная концентрация», «растворимость»</w:t>
            </w:r>
          </w:p>
        </w:tc>
      </w:tr>
      <w:tr>
        <w:trPr>
          <w:trHeight w:val="915" w:hRule="atLeast"/>
          <w:trHeight w:val="144" w:hRule="atLeast"/>
        </w:trPr>
        <w:tc>
          <w:tcPr>
            <w:tcW w:w="1051"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5.8</w:t>
            </w:r>
          </w:p>
        </w:tc>
        <w:tc>
          <w:tcPr>
            <w:tcW w:w="12985" w:type="dxa"/>
            <w:tcBorders/>
            <w:tcMar>
              <w:top w:w="50" w:type="dxa"/>
              <w:left w:w="100" w:type="dxa"/>
            </w:tcMar>
            <w:vAlign w:val="center"/>
          </w:tcPr>
          <w:p>
            <w:pPr>
              <w:spacing w:before="0" w:after="0" w:line="312"/>
              <w:ind w:left="336"/>
              <w:jc w:val="left"/>
            </w:pPr>
            <w:r>
              <w:rPr>
                <w:rFonts w:ascii="Times New Roman" w:hAnsi="Times New Roman"/>
                <w:b w:val="false"/>
                <w:i w:val="false"/>
                <w:color w:val="000000"/>
                <w:sz w:val="24"/>
              </w:rPr>
              <w:t>###Par###</w:t>
            </w:r>
            <w:r>
              <w:rPr>
                <w:rFonts w:ascii="Times New Roman" w:hAnsi="Times New Roman"/>
                <w:b w:val="false"/>
                <w:i w:val="false"/>
                <w:color w:val="000000"/>
                <w:sz w:val="24"/>
              </w:rPr>
              <w:t>Нахождение молекулярной формулы органического вещества по его плотности и массовым долям элементов, входящих в его состав, или по продуктам сгорания</w:t>
            </w:r>
          </w:p>
        </w:tc>
      </w:tr>
    </w:tbl>
    <w:bookmarkStart w:name="block-63183101" w:id="18"/>
    <w:p>
      <w:pPr>
        <w:sectPr>
          <w:pgSz w:w="11906" w:h="16383" w:orient="portrait"/>
        </w:sectPr>
      </w:pPr>
    </w:p>
    <w:bookmarkEnd w:id="18"/>
    <w:bookmarkEnd w:id="17"/>
    <w:bookmarkStart w:name="block-63183100" w:id="19"/>
    <w:p>
      <w:pPr>
        <w:spacing w:before="0" w:after="0"/>
        <w:ind w:left="120"/>
        <w:jc w:val="left"/>
      </w:pPr>
      <w:r>
        <w:rPr>
          <w:rFonts w:ascii="Times New Roman" w:hAnsi="Times New Roman"/>
          <w:b/>
          <w:i w:val="false"/>
          <w:color w:val="000000"/>
          <w:sz w:val="28"/>
        </w:rPr>
        <w:t>УЧЕБНО-МЕТОДИЧЕСКОЕ ОБЕСПЕЧЕНИЕ ОБРАЗОВАТЕЛЬНОГО ПРОЦЕССА</w:t>
      </w:r>
    </w:p>
    <w:p>
      <w:pPr>
        <w:spacing w:before="0" w:after="0" w:line="480"/>
        <w:ind w:left="120"/>
        <w:jc w:val="left"/>
      </w:pPr>
      <w:r>
        <w:rPr>
          <w:rFonts w:ascii="Times New Roman" w:hAnsi="Times New Roman"/>
          <w:b/>
          <w:i w:val="false"/>
          <w:color w:val="000000"/>
          <w:sz w:val="28"/>
        </w:rPr>
        <w:t>ОБЯЗАТЕЛЬНЫЕ УЧЕБНЫЕ МАТЕРИАЛЫ ДЛЯ УЧЕНИКА</w:t>
      </w:r>
    </w:p>
    <w:p>
      <w:pPr>
        <w:spacing w:before="0" w:after="0" w:line="480"/>
        <w:ind w:left="120"/>
        <w:jc w:val="left"/>
      </w:pPr>
    </w:p>
    <w:p>
      <w:pPr>
        <w:spacing w:before="0" w:after="0" w:line="480"/>
        <w:ind w:left="120"/>
        <w:jc w:val="left"/>
      </w:pPr>
    </w:p>
    <w:p>
      <w:pPr>
        <w:spacing w:before="0" w:after="0"/>
        <w:ind w:left="120"/>
        <w:jc w:val="left"/>
      </w:pPr>
    </w:p>
    <w:p>
      <w:pPr>
        <w:spacing w:before="0" w:after="0" w:line="480"/>
        <w:ind w:left="120"/>
        <w:jc w:val="left"/>
      </w:pPr>
      <w:r>
        <w:rPr>
          <w:rFonts w:ascii="Times New Roman" w:hAnsi="Times New Roman"/>
          <w:b/>
          <w:i w:val="false"/>
          <w:color w:val="000000"/>
          <w:sz w:val="28"/>
        </w:rPr>
        <w:t>МЕТОДИЧЕСКИЕ МАТЕРИАЛЫ ДЛЯ УЧИТЕЛЯ</w:t>
      </w:r>
    </w:p>
    <w:p>
      <w:pPr>
        <w:spacing w:before="0" w:after="0" w:line="480"/>
        <w:ind w:left="120"/>
        <w:jc w:val="left"/>
      </w:pPr>
    </w:p>
    <w:p>
      <w:pPr>
        <w:spacing w:before="0" w:after="0"/>
        <w:ind w:left="120"/>
        <w:jc w:val="left"/>
      </w:pPr>
    </w:p>
    <w:p>
      <w:pPr>
        <w:spacing w:before="0" w:after="0" w:line="480"/>
        <w:ind w:left="120"/>
        <w:jc w:val="left"/>
      </w:pPr>
      <w:r>
        <w:rPr>
          <w:rFonts w:ascii="Times New Roman" w:hAnsi="Times New Roman"/>
          <w:b/>
          <w:i w:val="false"/>
          <w:color w:val="000000"/>
          <w:sz w:val="28"/>
        </w:rPr>
        <w:t>ЦИФРОВЫЕ ОБРАЗОВАТЕЛЬНЫЕ РЕСУРСЫ И РЕСУРСЫ СЕТИ ИНТЕРНЕТ</w:t>
      </w:r>
    </w:p>
    <w:p>
      <w:pPr>
        <w:spacing w:before="0" w:after="0" w:line="480"/>
        <w:ind w:left="120"/>
        <w:jc w:val="left"/>
      </w:pPr>
    </w:p>
    <w:bookmarkStart w:name="block-63183100" w:id="20"/>
    <w:p>
      <w:pPr>
        <w:sectPr>
          <w:pgSz w:w="11906" w:h="16383" w:orient="portrait"/>
        </w:sectPr>
      </w:pPr>
    </w:p>
    <w:bookmarkEnd w:id="20"/>
    <w:bookmarkEnd w:id="19"/>
    <w:sectPr>
      <w:pgSz w:w="11907" w:h="16839" w:code="9"/>
      <w:pgMar w:top="1440" w:right="1440" w:bottom="1440" w:left="1440"/>
    </w:sectPr>
  </w:body>
</w:document>
</file>

<file path=word/numbering.xml><?xml version="1.0" encoding="utf-8"?>
<w:numbering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abstractNum w:abstractNumId="1">
    <w:multiLevelType w:val="multilevel"/>
    <w:lvl w:ilvl="0">
      <w:start w:val="1"/>
      <w:numFmt w:val="bullet"/>
      <w:lvlText w:val=""/>
      <w:lvlJc w:val="left"/>
      <w:pPr>
        <w:ind w:left="927" w:hanging="360"/>
      </w:pPr>
      <w:rPr>
        <w:rFonts w:hint="default" w:ascii="Symbol" w:hAnsi="Symbol"/>
      </w:rPr>
    </w:lvl>
  </w:abstractNum>
  <w:abstractNum w:abstractNumId="2">
    <w:multiLevelType w:val="multilevel"/>
    <w:lvl w:ilvl="0">
      <w:start w:val="1"/>
      <w:numFmt w:val="bullet"/>
      <w:lvlText w:val=""/>
      <w:lvlJc w:val="left"/>
      <w:pPr>
        <w:ind w:left="927" w:hanging="360"/>
      </w:pPr>
      <w:rPr>
        <w:rFonts w:hint="default" w:ascii="Symbol" w:hAnsi="Symbol"/>
      </w:rPr>
    </w:lvl>
  </w:abstractNum>
  <w:abstractNum w:abstractNumId="3">
    <w:multiLevelType w:val="multilevel"/>
    <w:lvl w:ilvl="0">
      <w:start w:val="1"/>
      <w:numFmt w:val="bullet"/>
      <w:lvlText w:val=""/>
      <w:lvlJc w:val="left"/>
      <w:pPr>
        <w:ind w:left="927" w:hanging="360"/>
      </w:pPr>
      <w:rPr>
        <w:rFonts w:hint="default" w:ascii="Symbol" w:hAnsi="Symbol"/>
      </w:rPr>
    </w:lvl>
  </w:abstractNum>
  <w:abstractNum w:abstractNumId="4">
    <w:multiLevelType w:val="multilevel"/>
    <w:lvl w:ilvl="0">
      <w:start w:val="1"/>
      <w:numFmt w:val="bullet"/>
      <w:lvlText w:val=""/>
      <w:lvlJc w:val="left"/>
      <w:pPr>
        <w:ind w:left="927" w:hanging="360"/>
      </w:pPr>
      <w:rPr>
        <w:rFonts w:hint="default" w:ascii="Symbol" w:hAnsi="Symbol"/>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
  <w:compat>
    <w:compatSetting w:name="overrideTableStyleFontSizeAndJustification" w:uri="http://schemas.microsoft.com/office/word" w:val="1"/>
  </w:compat>
</w:settings>
</file>

<file path=word/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qFormat/>
    <w:rsid w:val="004A3277"/>
  </w:style>
  <w:style w:type="paragraph" w:styleId="Heading1">
    <w:name w:val="heading 1"/>
    <w:basedOn w:val="Normal"/>
    <w:next w:val="Normal"/>
    <w:link w:val="Heading1Char"/>
    <w:uiPriority w:val="9"/>
    <w:qFormat/>
    <w:rsid w:val="00841CD9"/>
    <w:pPr>
      <w:keepNext/>
      <w:keepLines/>
      <w:spacing w:before="48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heme="majorHAnsi" w:hAnsiTheme="majorHAnsi" w:eastAsiaTheme="majorEastAsia" w:cstheme="majorBidi"/>
      <w:b/>
      <w:bCs/>
      <w:i/>
      <w:iCs/>
      <w:color w:val="4F81BD" w:themeColor="accent1"/>
    </w:rPr>
  </w:style>
  <w:style w:type="character" w:styleId="DefaultParagraphFont" w:default="true">
    <w:name w:val="Default Paragraph Font"/>
    <w:uiPriority w:val="1"/>
    <w:semiHidden/>
    <w:unhideWhenUsed/>
  </w:style>
  <w:style w:type="paragraph" w:styleId="Header">
    <w:name w:val="header"/>
    <w:basedOn w:val="Normal"/>
    <w:link w:val="HeaderChar"/>
    <w:uiPriority w:val="99"/>
    <w:unhideWhenUsed/>
    <w:rsid w:val="00841CD9"/>
    <w:pPr>
      <w:tabs>
        <w:tab w:val="center" w:pos="4680"/>
        <w:tab w:val="right" w:pos="9360"/>
      </w:tabs>
    </w:pPr>
  </w:style>
  <w:style w:type="character" w:styleId="HeaderChar" w:customStyle="true">
    <w:name w:val="Header Char"/>
    <w:basedOn w:val="DefaultParagraphFont"/>
    <w:link w:val="Header"/>
    <w:uiPriority w:val="99"/>
    <w:rsid w:val="00841CD9"/>
  </w:style>
  <w:style w:type="character" w:styleId="Heading1Char" w:customStyle="true">
    <w:name w:val="Heading 1 Char"/>
    <w:basedOn w:val="DefaultParagraphFont"/>
    <w:link w:val="Heading1"/>
    <w:uiPriority w:val="9"/>
    <w:rsid w:val="00841CD9"/>
    <w:rPr>
      <w:rFonts w:asciiTheme="majorHAnsi" w:hAnsiTheme="majorHAnsi" w:eastAsiaTheme="majorEastAsia" w:cstheme="majorBidi"/>
      <w:b/>
      <w:bCs/>
      <w:color w:val="365F91" w:themeColor="accent1" w:themeShade="BF"/>
      <w:sz w:val="28"/>
      <w:szCs w:val="28"/>
    </w:rPr>
  </w:style>
  <w:style w:type="character" w:styleId="Heading2Char" w:customStyle="true">
    <w:name w:val="Heading 2 Char"/>
    <w:basedOn w:val="DefaultParagraphFont"/>
    <w:link w:val="Heading2"/>
    <w:uiPriority w:val="9"/>
    <w:rsid w:val="00841CD9"/>
    <w:rPr>
      <w:rFonts w:asciiTheme="majorHAnsi" w:hAnsiTheme="majorHAnsi" w:eastAsiaTheme="majorEastAsia" w:cstheme="majorBidi"/>
      <w:b/>
      <w:bCs/>
      <w:color w:val="4F81BD" w:themeColor="accent1"/>
      <w:sz w:val="26"/>
      <w:szCs w:val="26"/>
    </w:rPr>
  </w:style>
  <w:style w:type="character" w:styleId="Heading3Char" w:customStyle="true">
    <w:name w:val="Heading 3 Char"/>
    <w:basedOn w:val="DefaultParagraphFont"/>
    <w:link w:val="Heading3"/>
    <w:uiPriority w:val="9"/>
    <w:rsid w:val="00841CD9"/>
    <w:rPr>
      <w:rFonts w:asciiTheme="majorHAnsi" w:hAnsiTheme="majorHAnsi" w:eastAsiaTheme="majorEastAsia" w:cstheme="majorBidi"/>
      <w:b/>
      <w:bCs/>
      <w:color w:val="4F81BD" w:themeColor="accent1"/>
    </w:rPr>
  </w:style>
  <w:style w:type="character" w:styleId="Heading4Char" w:customStyle="true">
    <w:name w:val="Heading 4 Char"/>
    <w:basedOn w:val="DefaultParagraphFont"/>
    <w:link w:val="Heading4"/>
    <w:uiPriority w:val="9"/>
    <w:rsid w:val="00841CD9"/>
    <w:rPr>
      <w:rFonts w:asciiTheme="majorHAnsi" w:hAnsiTheme="majorHAnsi" w:eastAsiaTheme="majorEastAsia" w:cstheme="majorBidi"/>
      <w:b/>
      <w:bCs/>
      <w:i/>
      <w:iCs/>
      <w:color w:val="4F81BD" w:themeColor="accent1"/>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rPr>
      <w:rFonts w:asciiTheme="majorHAnsi" w:hAnsiTheme="majorHAnsi" w:eastAsiaTheme="majorEastAsia" w:cstheme="majorBidi"/>
      <w:i/>
      <w:iCs/>
      <w:color w:val="4F81BD" w:themeColor="accent1"/>
      <w:spacing w:val="15"/>
      <w:sz w:val="24"/>
      <w:szCs w:val="24"/>
    </w:rPr>
  </w:style>
  <w:style w:type="character" w:styleId="SubtitleChar" w:customStyle="true">
    <w:name w:val="Subtitle Char"/>
    <w:basedOn w:val="DefaultParagraphFont"/>
    <w:link w:val="Subtitle"/>
    <w:uiPriority w:val="11"/>
    <w:rsid w:val="00841CD9"/>
    <w:rPr>
      <w:rFonts w:asciiTheme="majorHAnsi" w:hAnsiTheme="majorHAnsi" w:eastAsiaTheme="majorEastAsia" w:cstheme="majorBidi"/>
      <w:i/>
      <w:iCs/>
      <w:color w:val="4F81BD" w:themeColor="accent1"/>
      <w:spacing w:val="15"/>
      <w:sz w:val="24"/>
      <w:szCs w:val="24"/>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true">
    <w:name w:val="Title Char"/>
    <w:basedOn w:val="DefaultParagraphFont"/>
    <w:link w:val="Title"/>
    <w:uiPriority w:val="10"/>
    <w:rsid w:val="00841CD9"/>
    <w:rPr>
      <w:rFonts w:asciiTheme="majorHAnsi" w:hAnsiTheme="majorHAnsi" w:eastAsiaTheme="majorEastAsia" w:cstheme="majorBidi"/>
      <w:color w:val="17365D" w:themeColor="text2" w:themeShade="BF"/>
      <w:spacing w:val="5"/>
      <w:kern w:val="28"/>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pPr>
      <w:spacing w:after="0" w:line="240" w:lineRule="auto"/>
    </w:p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b/>
      <w:bCs/>
      <w:color w:val="4F81BD" w:themeColor="accent1"/>
      <w:sz w:val="18"/>
      <w:szCs w:val="18"/>
    </w:rPr>
  </w:style>
</w:styles>
</file>

<file path=word/_rels/document.xml.rels><?xml version="1.0" encoding="UTF-8" standalone="yes"?>
<Relationships xmlns="http://schemas.openxmlformats.org/package/2006/relationships">
    <Relationship Target="styles.xml" Type="http://schemas.openxmlformats.org/officeDocument/2006/relationships/styles" Id="rId1"/>
    <Relationship Target="settings.xml" Type="http://schemas.openxmlformats.org/officeDocument/2006/relationships/settings" Id="rId2"/>
    <Relationship Target="numbering.xml" Type="http://schemas.openxmlformats.org/officeDocument/2006/relationships/numbering" Id="rId3"/>
    <Relationship TargetMode="External" Target="https://m.edsoo.ru/d69df650" Type="http://schemas.openxmlformats.org/officeDocument/2006/relationships/hyperlink" Id="rId4"/>
    <Relationship TargetMode="External" Target="https://m.edsoo.ru/d69df650" Type="http://schemas.openxmlformats.org/officeDocument/2006/relationships/hyperlink" Id="rId5"/>
    <Relationship TargetMode="External" Target="https://m.edsoo.ru/d69df650" Type="http://schemas.openxmlformats.org/officeDocument/2006/relationships/hyperlink" Id="rId6"/>
    <Relationship TargetMode="External" Target="https://m.edsoo.ru/d69df650" Type="http://schemas.openxmlformats.org/officeDocument/2006/relationships/hyperlink" Id="rId7"/>
    <Relationship TargetMode="External" Target="https://m.edsoo.ru/d69df650" Type="http://schemas.openxmlformats.org/officeDocument/2006/relationships/hyperlink" Id="rId8"/>
    <Relationship TargetMode="External" Target="https://m.edsoo.ru/d69df650" Type="http://schemas.openxmlformats.org/officeDocument/2006/relationships/hyperlink" Id="rId9"/>
    <Relationship TargetMode="External" Target="https://m.edsoo.ru/d69df650" Type="http://schemas.openxmlformats.org/officeDocument/2006/relationships/hyperlink" Id="rId10"/>
    <Relationship TargetMode="External" Target="https://m.edsoo.ru/d69df650" Type="http://schemas.openxmlformats.org/officeDocument/2006/relationships/hyperlink" Id="rId11"/>
    <Relationship TargetMode="External" Target="https://m.edsoo.ru/d69df650" Type="http://schemas.openxmlformats.org/officeDocument/2006/relationships/hyperlink" Id="rId12"/>
    <Relationship TargetMode="External" Target="https://m.edsoo.ru/d69df650" Type="http://schemas.openxmlformats.org/officeDocument/2006/relationships/hyperlink" Id="rId13"/>
    <Relationship TargetMode="External" Target="https://m.edsoo.ru/d69df650" Type="http://schemas.openxmlformats.org/officeDocument/2006/relationships/hyperlink" Id="rId14"/>
    <Relationship TargetMode="External" Target="https://m.edsoo.ru/2dd57f24" Type="http://schemas.openxmlformats.org/officeDocument/2006/relationships/hyperlink" Id="rId15"/>
    <Relationship TargetMode="External" Target="https://m.edsoo.ru/2dd57f24" Type="http://schemas.openxmlformats.org/officeDocument/2006/relationships/hyperlink" Id="rId16"/>
    <Relationship TargetMode="External" Target="https://m.edsoo.ru/2dd57f24" Type="http://schemas.openxmlformats.org/officeDocument/2006/relationships/hyperlink" Id="rId17"/>
    <Relationship TargetMode="External" Target="https://m.edsoo.ru/2dd57f24" Type="http://schemas.openxmlformats.org/officeDocument/2006/relationships/hyperlink" Id="rId18"/>
    <Relationship TargetMode="External" Target="https://m.edsoo.ru/2dd57f24" Type="http://schemas.openxmlformats.org/officeDocument/2006/relationships/hyperlink" Id="rId19"/>
    <Relationship TargetMode="External" Target="https://m.edsoo.ru/2dd57f24" Type="http://schemas.openxmlformats.org/officeDocument/2006/relationships/hyperlink" Id="rId20"/>
    <Relationship TargetMode="External" Target="https://m.edsoo.ru/3686e6f5" Type="http://schemas.openxmlformats.org/officeDocument/2006/relationships/hyperlink" Id="rId21"/>
    <Relationship TargetMode="External" Target="https://m.edsoo.ru/0ce6fd4c" Type="http://schemas.openxmlformats.org/officeDocument/2006/relationships/hyperlink" Id="rId22"/>
    <Relationship TargetMode="External" Target="https://m.edsoo.ru/8d39f5c8" Type="http://schemas.openxmlformats.org/officeDocument/2006/relationships/hyperlink" Id="rId23"/>
    <Relationship TargetMode="External" Target="https://m.edsoo.ru/9e595cb8" Type="http://schemas.openxmlformats.org/officeDocument/2006/relationships/hyperlink" Id="rId24"/>
    <Relationship TargetMode="External" Target="https://m.edsoo.ru/b0e61661" Type="http://schemas.openxmlformats.org/officeDocument/2006/relationships/hyperlink" Id="rId25"/>
    <Relationship TargetMode="External" Target="https://m.edsoo.ru/c212dd21" Type="http://schemas.openxmlformats.org/officeDocument/2006/relationships/hyperlink" Id="rId26"/>
    <Relationship TargetMode="External" Target="https://m.edsoo.ru/ba5706aa" Type="http://schemas.openxmlformats.org/officeDocument/2006/relationships/hyperlink" Id="rId27"/>
    <Relationship TargetMode="External" Target="https://m.edsoo.ru/87a37cab" Type="http://schemas.openxmlformats.org/officeDocument/2006/relationships/hyperlink" Id="rId28"/>
    <Relationship TargetMode="External" Target="https://m.edsoo.ru/25a14636" Type="http://schemas.openxmlformats.org/officeDocument/2006/relationships/hyperlink" Id="rId29"/>
    <Relationship TargetMode="External" Target="https://m.edsoo.ru/3137711c" Type="http://schemas.openxmlformats.org/officeDocument/2006/relationships/hyperlink" Id="rId30"/>
    <Relationship TargetMode="External" Target="https://m.edsoo.ru/259b0a5b" Type="http://schemas.openxmlformats.org/officeDocument/2006/relationships/hyperlink" Id="rId31"/>
    <Relationship TargetMode="External" Target="https://m.edsoo.ru/156730d2" Type="http://schemas.openxmlformats.org/officeDocument/2006/relationships/hyperlink" Id="rId32"/>
    <Relationship TargetMode="External" Target="https://m.edsoo.ru/bf84d8eb" Type="http://schemas.openxmlformats.org/officeDocument/2006/relationships/hyperlink" Id="rId33"/>
    <Relationship TargetMode="External" Target="https://m.edsoo.ru/273b0a1e" Type="http://schemas.openxmlformats.org/officeDocument/2006/relationships/hyperlink" Id="rId34"/>
    <Relationship TargetMode="External" Target="https://m.edsoo.ru/21069ccd" Type="http://schemas.openxmlformats.org/officeDocument/2006/relationships/hyperlink" Id="rId35"/>
    <Relationship TargetMode="External" Target="https://m.edsoo.ru/665dc058" Type="http://schemas.openxmlformats.org/officeDocument/2006/relationships/hyperlink" Id="rId36"/>
    <Relationship TargetMode="External" Target="https://m.edsoo.ru/0941eed8" Type="http://schemas.openxmlformats.org/officeDocument/2006/relationships/hyperlink" Id="rId37"/>
    <Relationship TargetMode="External" Target="https://m.edsoo.ru/e9ea9921" Type="http://schemas.openxmlformats.org/officeDocument/2006/relationships/hyperlink" Id="rId38"/>
    <Relationship TargetMode="External" Target="https://m.edsoo.ru/04298c0a" Type="http://schemas.openxmlformats.org/officeDocument/2006/relationships/hyperlink" Id="rId39"/>
    <Relationship TargetMode="External" Target="https://m.edsoo.ru/e561253d" Type="http://schemas.openxmlformats.org/officeDocument/2006/relationships/hyperlink" Id="rId40"/>
    <Relationship TargetMode="External" Target="https://m.edsoo.ru/1aa81660" Type="http://schemas.openxmlformats.org/officeDocument/2006/relationships/hyperlink" Id="rId41"/>
    <Relationship TargetMode="External" Target="https://m.edsoo.ru/68b6cc4c" Type="http://schemas.openxmlformats.org/officeDocument/2006/relationships/hyperlink" Id="rId42"/>
    <Relationship TargetMode="External" Target="https://m.edsoo.ru/23493a93" Type="http://schemas.openxmlformats.org/officeDocument/2006/relationships/hyperlink" Id="rId43"/>
    <Relationship TargetMode="External" Target="https://m.edsoo.ru/7b1c48da" Type="http://schemas.openxmlformats.org/officeDocument/2006/relationships/hyperlink" Id="rId44"/>
    <Relationship TargetMode="External" Target="https://m.edsoo.ru/a6f9a1ea" Type="http://schemas.openxmlformats.org/officeDocument/2006/relationships/hyperlink" Id="rId45"/>
    <Relationship TargetMode="External" Target="https://m.edsoo.ru/5db8e526" Type="http://schemas.openxmlformats.org/officeDocument/2006/relationships/hyperlink" Id="rId46"/>
    <Relationship TargetMode="External" Target="https://m.edsoo.ru/a92a7094" Type="http://schemas.openxmlformats.org/officeDocument/2006/relationships/hyperlink" Id="rId47"/>
    <Relationship TargetMode="External" Target="https://m.edsoo.ru/a44a1ae4" Type="http://schemas.openxmlformats.org/officeDocument/2006/relationships/hyperlink" Id="rId48"/>
    <Relationship TargetMode="External" Target="https://m.edsoo.ru/a44a1ae4" Type="http://schemas.openxmlformats.org/officeDocument/2006/relationships/hyperlink" Id="rId49"/>
    <Relationship TargetMode="External" Target="https://m.edsoo.ru/d5018a54" Type="http://schemas.openxmlformats.org/officeDocument/2006/relationships/hyperlink" Id="rId50"/>
    <Relationship TargetMode="External" Target="https://m.edsoo.ru/53461a2c" Type="http://schemas.openxmlformats.org/officeDocument/2006/relationships/hyperlink" Id="rId51"/>
    <Relationship TargetMode="External" Target="https://m.edsoo.ru/6f717d09" Type="http://schemas.openxmlformats.org/officeDocument/2006/relationships/hyperlink" Id="rId52"/>
    <Relationship TargetMode="External" Target="https://m.edsoo.ru/69b3398b" Type="http://schemas.openxmlformats.org/officeDocument/2006/relationships/hyperlink" Id="rId53"/>
    <Relationship TargetMode="External" Target="https://m.edsoo.ru/21f9de78" Type="http://schemas.openxmlformats.org/officeDocument/2006/relationships/hyperlink" Id="rId54"/>
    <Relationship TargetMode="External" Target="https://m.edsoo.ru/82b4d759" Type="http://schemas.openxmlformats.org/officeDocument/2006/relationships/hyperlink" Id="rId55"/>
    <Relationship TargetMode="External" Target="https://m.edsoo.ru/20e89f22" Type="http://schemas.openxmlformats.org/officeDocument/2006/relationships/hyperlink" Id="rId56"/>
    <Relationship TargetMode="External" Target="https://m.edsoo.ru/95c9e298" Type="http://schemas.openxmlformats.org/officeDocument/2006/relationships/hyperlink" Id="rId57"/>
    <Relationship TargetMode="External" Target="https://m.edsoo.ru/df04c5cd" Type="http://schemas.openxmlformats.org/officeDocument/2006/relationships/hyperlink" Id="rId58"/>
    <Relationship TargetMode="External" Target="https://m.edsoo.ru/26ee34fe" Type="http://schemas.openxmlformats.org/officeDocument/2006/relationships/hyperlink" Id="rId59"/>
    <Relationship TargetMode="External" Target="https://m.edsoo.ru/484100000000000" Type="http://schemas.openxmlformats.org/officeDocument/2006/relationships/hyperlink" Id="rId60"/>
    <Relationship TargetMode="External" Target="https://m.edsoo.ru/c2c788b2" Type="http://schemas.openxmlformats.org/officeDocument/2006/relationships/hyperlink" Id="rId61"/>
    <Relationship TargetMode="External" Target="https://m.edsoo.ru/ee4d84aa" Type="http://schemas.openxmlformats.org/officeDocument/2006/relationships/hyperlink" Id="rId62"/>
    <Relationship TargetMode="External" Target="https://m.edsoo.ru/d12e567d" Type="http://schemas.openxmlformats.org/officeDocument/2006/relationships/hyperlink" Id="rId63"/>
    <Relationship TargetMode="External" Target="https://m.edsoo.ru/2ce726f8" Type="http://schemas.openxmlformats.org/officeDocument/2006/relationships/hyperlink" Id="rId64"/>
    <Relationship TargetMode="External" Target="https://m.edsoo.ru/037ca5f9" Type="http://schemas.openxmlformats.org/officeDocument/2006/relationships/hyperlink" Id="rId65"/>
    <Relationship TargetMode="External" Target="https://m.edsoo.ru/c77ddf4c" Type="http://schemas.openxmlformats.org/officeDocument/2006/relationships/hyperlink" Id="rId66"/>
    <Relationship TargetMode="External" Target="https://m.edsoo.ru/fd0ced09" Type="http://schemas.openxmlformats.org/officeDocument/2006/relationships/hyperlink" Id="rId67"/>
    <Relationship TargetMode="External" Target="https://m.edsoo.ru/1810cb9b" Type="http://schemas.openxmlformats.org/officeDocument/2006/relationships/hyperlink" Id="rId68"/>
    <Relationship TargetMode="External" Target="https://m.edsoo.ru/b139beaa" Type="http://schemas.openxmlformats.org/officeDocument/2006/relationships/hyperlink" Id="rId69"/>
    <Relationship TargetMode="External" Target="https://m.edsoo.ru/c887425c" Type="http://schemas.openxmlformats.org/officeDocument/2006/relationships/hyperlink" Id="rId70"/>
    <Relationship TargetMode="External" Target="https://m.edsoo.ru/a393baa9" Type="http://schemas.openxmlformats.org/officeDocument/2006/relationships/hyperlink" Id="rId71"/>
    <Relationship TargetMode="External" Target="https://m.edsoo.ru/520d1c51" Type="http://schemas.openxmlformats.org/officeDocument/2006/relationships/hyperlink" Id="rId72"/>
    <Relationship TargetMode="External" Target="https://m.edsoo.ru/fec0b113" Type="http://schemas.openxmlformats.org/officeDocument/2006/relationships/hyperlink" Id="rId73"/>
    <Relationship TargetMode="External" Target="https://m.edsoo.ru/700cc87b" Type="http://schemas.openxmlformats.org/officeDocument/2006/relationships/hyperlink" Id="rId74"/>
    <Relationship TargetMode="External" Target="https://m.edsoo.ru/40e6e0e9" Type="http://schemas.openxmlformats.org/officeDocument/2006/relationships/hyperlink" Id="rId75"/>
    <Relationship TargetMode="External" Target="https://m.edsoo.ru/bb31be71" Type="http://schemas.openxmlformats.org/officeDocument/2006/relationships/hyperlink" Id="rId76"/>
    <Relationship TargetMode="External" Target="https://m.edsoo.ru/83a08773" Type="http://schemas.openxmlformats.org/officeDocument/2006/relationships/hyperlink" Id="rId77"/>
    <Relationship TargetMode="External" Target="https://m.edsoo.ru/0d162d9d" Type="http://schemas.openxmlformats.org/officeDocument/2006/relationships/hyperlink" Id="rId78"/>
    <Relationship TargetMode="External" Target="https://m.edsoo.ru/7c065c9d" Type="http://schemas.openxmlformats.org/officeDocument/2006/relationships/hyperlink" Id="rId79"/>
    <Relationship TargetMode="External" Target="https://m.edsoo.ru/adfffe6d" Type="http://schemas.openxmlformats.org/officeDocument/2006/relationships/hyperlink" Id="rId80"/>
    <Relationship TargetMode="External" Target="https://m.edsoo.ru/ad6b94b2" Type="http://schemas.openxmlformats.org/officeDocument/2006/relationships/hyperlink" Id="rId81"/>
    <Relationship TargetMode="External" Target="https://m.edsoo.ru/486671fb" Type="http://schemas.openxmlformats.org/officeDocument/2006/relationships/hyperlink" Id="rId82"/>
    <Relationship TargetMode="External" Target="https://m.edsoo.ru/a19c5b98" Type="http://schemas.openxmlformats.org/officeDocument/2006/relationships/hyperlink" Id="rId83"/>
    <Relationship TargetMode="External" Target="https://m.edsoo.ru/b0331922" Type="http://schemas.openxmlformats.org/officeDocument/2006/relationships/hyperlink" Id="rId84"/>
    <Relationship TargetMode="External" Target="https://m.edsoo.ru/3c566565" Type="http://schemas.openxmlformats.org/officeDocument/2006/relationships/hyperlink" Id="rId85"/>
    <Relationship TargetMode="External" Target="https://m.edsoo.ru/56790c96" Type="http://schemas.openxmlformats.org/officeDocument/2006/relationships/hyperlink" Id="rId86"/>
    <Relationship TargetMode="External" Target="https://m.edsoo.ru/f8eaf2eb" Type="http://schemas.openxmlformats.org/officeDocument/2006/relationships/hyperlink" Id="rId87"/>
    <Relationship TargetMode="External" Target="https://m.edsoo.ru/7a9693a1" Type="http://schemas.openxmlformats.org/officeDocument/2006/relationships/hyperlink" Id="rId88"/>
    <Relationship TargetMode="External" Target="https://m.edsoo.ru/b4bdda2d" Type="http://schemas.openxmlformats.org/officeDocument/2006/relationships/hyperlink" Id="rId89"/>
    <Relationship TargetMode="External" Target="https://m.edsoo.ru/5e61122d" Type="http://schemas.openxmlformats.org/officeDocument/2006/relationships/hyperlink" Id="rId90"/>
    <Relationship TargetMode="External" Target="https://m.edsoo.ru/eb0384e7" Type="http://schemas.openxmlformats.org/officeDocument/2006/relationships/hyperlink" Id="rId91"/>
    <Relationship TargetMode="External" Target="https://m.edsoo.ru/72a04508" Type="http://schemas.openxmlformats.org/officeDocument/2006/relationships/hyperlink" Id="rId92"/>
    <Relationship TargetMode="External" Target="https://m.edsoo.ru/6216e766" Type="http://schemas.openxmlformats.org/officeDocument/2006/relationships/hyperlink" Id="rId93"/>
    <Relationship TargetMode="External" Target="https://m.edsoo.ru/7fde47ef" Type="http://schemas.openxmlformats.org/officeDocument/2006/relationships/hyperlink" Id="rId94"/>
    <Relationship TargetMode="External" Target="https://m.edsoo.ru/08d4364c" Type="http://schemas.openxmlformats.org/officeDocument/2006/relationships/hyperlink" Id="rId95"/>
    <Relationship TargetMode="External" Target="https://m.edsoo.ru/42c6678e" Type="http://schemas.openxmlformats.org/officeDocument/2006/relationships/hyperlink" Id="rId96"/>
    <Relationship TargetMode="External" Target="https://m.edsoo.ru/efa7e6ca" Type="http://schemas.openxmlformats.org/officeDocument/2006/relationships/hyperlink" Id="rId97"/>
    <Relationship TargetMode="External" Target="https://m.edsoo.ru/1bc5cf80" Type="http://schemas.openxmlformats.org/officeDocument/2006/relationships/hyperlink" Id="rId98"/>
    <Relationship TargetMode="External" Target="https://m.edsoo.ru/39cd21f1" Type="http://schemas.openxmlformats.org/officeDocument/2006/relationships/hyperlink" Id="rId99"/>
    <Relationship TargetMode="External" Target="https://m.edsoo.ru/ea138763" Type="http://schemas.openxmlformats.org/officeDocument/2006/relationships/hyperlink" Id="rId100"/>
    <Relationship TargetMode="External" Target="https://m.edsoo.ru/d1773e80" Type="http://schemas.openxmlformats.org/officeDocument/2006/relationships/hyperlink" Id="rId101"/>
    <Relationship TargetMode="External" Target="https://m.edsoo.ru/77df705a" Type="http://schemas.openxmlformats.org/officeDocument/2006/relationships/hyperlink" Id="rId102"/>
    <Relationship TargetMode="External" Target="https://m.edsoo.ru/429e9899" Type="http://schemas.openxmlformats.org/officeDocument/2006/relationships/hyperlink" Id="rId103"/>
    <Relationship TargetMode="External" Target="https://m.edsoo.ru/6237306d" Type="http://schemas.openxmlformats.org/officeDocument/2006/relationships/hyperlink" Id="rId104"/>
    <Relationship TargetMode="External" Target="https://m.edsoo.ru/521d1431" Type="http://schemas.openxmlformats.org/officeDocument/2006/relationships/hyperlink" Id="rId105"/>
    <Relationship TargetMode="External" Target="https://m.edsoo.ru/8e3c02d1" Type="http://schemas.openxmlformats.org/officeDocument/2006/relationships/hyperlink" Id="rId106"/>
    <Relationship TargetMode="External" Target="https://m.edsoo.ru/bde3fdf6" Type="http://schemas.openxmlformats.org/officeDocument/2006/relationships/hyperlink" Id="rId107"/>
    <Relationship TargetMode="External" Target="https://m.edsoo.ru/ce561bc7" Type="http://schemas.openxmlformats.org/officeDocument/2006/relationships/hyperlink" Id="rId108"/>
    <Relationship TargetMode="External" Target="https://m.edsoo.ru/7aa63ebd" Type="http://schemas.openxmlformats.org/officeDocument/2006/relationships/hyperlink" Id="rId109"/>
    <Relationship TargetMode="External" Target="https://m.edsoo.ru/82242e0f" Type="http://schemas.openxmlformats.org/officeDocument/2006/relationships/hyperlink" Id="rId110"/>
    <Relationship TargetMode="External" Target="https://m.edsoo.ru/246103ec" Type="http://schemas.openxmlformats.org/officeDocument/2006/relationships/hyperlink" Id="rId111"/>
    <Relationship TargetMode="External" Target="https://m.edsoo.ru/5963a601" Type="http://schemas.openxmlformats.org/officeDocument/2006/relationships/hyperlink" Id="rId112"/>
    <Relationship TargetMode="External" Target="https://m.edsoo.ru/3aebd77a" Type="http://schemas.openxmlformats.org/officeDocument/2006/relationships/hyperlink" Id="rId113"/>
    <Relationship TargetMode="External" Target="https://m.edsoo.ru/6a22b1e8" Type="http://schemas.openxmlformats.org/officeDocument/2006/relationships/hyperlink" Id="rId114"/>
    <Relationship TargetMode="External" Target="https://m.edsoo.ru/59c112ee" Type="http://schemas.openxmlformats.org/officeDocument/2006/relationships/hyperlink" Id="rId115"/>
    <Relationship TargetMode="External" Target="https://m.edsoo.ru/b4d9fffa" Type="http://schemas.openxmlformats.org/officeDocument/2006/relationships/hyperlink" Id="rId116"/>
    <Relationship TargetMode="External" Target="https://m.edsoo.ru/61294af9" Type="http://schemas.openxmlformats.org/officeDocument/2006/relationships/hyperlink" Id="rId117"/>
    <Relationship TargetMode="External" Target="https://m.edsoo.ru/f5f750fe" Type="http://schemas.openxmlformats.org/officeDocument/2006/relationships/hyperlink" Id="rId118"/>
    <Relationship TargetMode="External" Target="https://m.edsoo.ru/8149e846" Type="http://schemas.openxmlformats.org/officeDocument/2006/relationships/hyperlink" Id="rId119"/>
    <Relationship TargetMode="External" Target="https://m.edsoo.ru/a0764b24" Type="http://schemas.openxmlformats.org/officeDocument/2006/relationships/hyperlink" Id="rId120"/>
    <Relationship TargetMode="External" Target="https://m.edsoo.ru/16957c01" Type="http://schemas.openxmlformats.org/officeDocument/2006/relationships/hyperlink" Id="rId121"/>
    <Relationship TargetMode="External" Target="https://m.edsoo.ru/f8468927" Type="http://schemas.openxmlformats.org/officeDocument/2006/relationships/hyperlink" Id="rId122"/>
    <Relationship TargetMode="External" Target="https://m.edsoo.ru/8fad2942" Type="http://schemas.openxmlformats.org/officeDocument/2006/relationships/hyperlink" Id="rId123"/>
    <Relationship TargetMode="External" Target="https://m.edsoo.ru/5a8072af" Type="http://schemas.openxmlformats.org/officeDocument/2006/relationships/hyperlink" Id="rId124"/>
    <Relationship TargetMode="External" Target="https://m.edsoo.ru/3d2ca093" Type="http://schemas.openxmlformats.org/officeDocument/2006/relationships/hyperlink" Id="rId125"/>
    <Relationship TargetMode="External" Target="https://m.edsoo.ru/8c66b12a" Type="http://schemas.openxmlformats.org/officeDocument/2006/relationships/hyperlink" Id="rId126"/>
    <Relationship TargetMode="External" Target="https://m.edsoo.ru/e167635b" Type="http://schemas.openxmlformats.org/officeDocument/2006/relationships/hyperlink" Id="rId127"/>
    <Relationship TargetMode="External" Target="https://m.edsoo.ru/da2c70e4" Type="http://schemas.openxmlformats.org/officeDocument/2006/relationships/hyperlink" Id="rId128"/>
    <Relationship TargetMode="External" Target="https://m.edsoo.ru/e9ccdd8d" Type="http://schemas.openxmlformats.org/officeDocument/2006/relationships/hyperlink" Id="rId129"/>
    <Relationship TargetMode="External" Target="https://m.edsoo.ru/328e653a" Type="http://schemas.openxmlformats.org/officeDocument/2006/relationships/hyperlink" Id="rId130"/>
    <Relationship TargetMode="External" Target="https://m.edsoo.ru/785e0ab4" Type="http://schemas.openxmlformats.org/officeDocument/2006/relationships/hyperlink" Id="rId131"/>
    <Relationship TargetMode="External" Target="https://m.edsoo.ru/bf9e108d" Type="http://schemas.openxmlformats.org/officeDocument/2006/relationships/hyperlink" Id="rId132"/>
    <Relationship TargetMode="External" Target="https://m.edsoo.ru/8d2c6a3a" Type="http://schemas.openxmlformats.org/officeDocument/2006/relationships/hyperlink" Id="rId133"/>
    <Relationship TargetMode="External" Target="https://m.edsoo.ru/70a60aa4" Type="http://schemas.openxmlformats.org/officeDocument/2006/relationships/hyperlink" Id="rId134"/>
    <Relationship TargetMode="External" Target="https://m.edsoo.ru/6335cdd2" Type="http://schemas.openxmlformats.org/officeDocument/2006/relationships/hyperlink" Id="rId135"/>
    <Relationship TargetMode="External" Target="https://m.edsoo.ru/d1db86da" Type="http://schemas.openxmlformats.org/officeDocument/2006/relationships/hyperlink" Id="rId136"/>
    <Relationship TargetMode="External" Target="https://m.edsoo.ru/87b13954" Type="http://schemas.openxmlformats.org/officeDocument/2006/relationships/hyperlink" Id="rId137"/>
    <Relationship TargetMode="External" Target="https://m.edsoo.ru/1faca1d1" Type="http://schemas.openxmlformats.org/officeDocument/2006/relationships/hyperlink" Id="rId138"/>
    <Relationship TargetMode="External" Target="https://m.edsoo.ru/30952f9b" Type="http://schemas.openxmlformats.org/officeDocument/2006/relationships/hyperlink" Id="rId139"/>
    <Relationship TargetMode="External" Target="https://m.edsoo.ru/3bf34e17" Type="http://schemas.openxmlformats.org/officeDocument/2006/relationships/hyperlink" Id="rId140"/>
    <Relationship TargetMode="External" Target="https://m.edsoo.ru/5f766bdf" Type="http://schemas.openxmlformats.org/officeDocument/2006/relationships/hyperlink" Id="rId141"/>
    <Relationship TargetMode="External" Target="https://m.edsoo.ru/3966ca89" Type="http://schemas.openxmlformats.org/officeDocument/2006/relationships/hyperlink" Id="rId142"/>
    <Relationship TargetMode="External" Target="https://m.edsoo.ru/09d5a9bd" Type="http://schemas.openxmlformats.org/officeDocument/2006/relationships/hyperlink" Id="rId143"/>
    <Relationship TargetMode="External" Target="https://m.edsoo.ru/2e3daeb0" Type="http://schemas.openxmlformats.org/officeDocument/2006/relationships/hyperlink" Id="rId144"/>
    <Relationship TargetMode="External" Target="https://m.edsoo.ru/56226060" Type="http://schemas.openxmlformats.org/officeDocument/2006/relationships/hyperlink" Id="rId145"/>
    <Relationship TargetMode="External" Target="https://m.edsoo.ru/fb691387" Type="http://schemas.openxmlformats.org/officeDocument/2006/relationships/hyperlink" Id="rId146"/>
    <Relationship TargetMode="External" Target="https://m.edsoo.ru/93fb97d2" Type="http://schemas.openxmlformats.org/officeDocument/2006/relationships/hyperlink" Id="rId147"/>
    <Relationship TargetMode="External" Target="https://m.edsoo.ru/5a859d16" Type="http://schemas.openxmlformats.org/officeDocument/2006/relationships/hyperlink" Id="rId148"/>
    <Relationship TargetMode="External" Target="https://m.edsoo.ru/5afa265d" Type="http://schemas.openxmlformats.org/officeDocument/2006/relationships/hyperlink" Id="rId149"/>
    <Relationship TargetMode="External" Target="https://m.edsoo.ru/c161eb85" Type="http://schemas.openxmlformats.org/officeDocument/2006/relationships/hyperlink" Id="rId150"/>
    <Relationship TargetMode="External" Target="https://m.edsoo.ru/a8a0a930" Type="http://schemas.openxmlformats.org/officeDocument/2006/relationships/hyperlink" Id="rId151"/>
    <Relationship TargetMode="External" Target="https://m.edsoo.ru/8ca2dcad" Type="http://schemas.openxmlformats.org/officeDocument/2006/relationships/hyperlink" Id="rId152"/>
    <Relationship TargetMode="External" Target="https://m.edsoo.ru/ef92c91c" Type="http://schemas.openxmlformats.org/officeDocument/2006/relationships/hyperlink" Id="rId153"/>
    <Relationship TargetMode="External" Target="https://m.edsoo.ru/0aa8f613" Type="http://schemas.openxmlformats.org/officeDocument/2006/relationships/hyperlink" Id="rId154"/>
    <Relationship TargetMode="External" Target="https://m.edsoo.ru/4e223795" Type="http://schemas.openxmlformats.org/officeDocument/2006/relationships/hyperlink" Id="rId155"/>
    <Relationship TargetMode="External" Target="https://m.edsoo.ru/6b3255e6" Type="http://schemas.openxmlformats.org/officeDocument/2006/relationships/hyperlink" Id="rId156"/>
    <Relationship TargetMode="External" Target="https://m.edsoo.ru/6971aca4" Type="http://schemas.openxmlformats.org/officeDocument/2006/relationships/hyperlink" Id="rId157"/>
    <Relationship TargetMode="External" Target="https://m.edsoo.ru/8b26fecd" Type="http://schemas.openxmlformats.org/officeDocument/2006/relationships/hyperlink" Id="rId158"/>
    <Relationship TargetMode="External" Target="https://m.edsoo.ru/c8abc36a" Type="http://schemas.openxmlformats.org/officeDocument/2006/relationships/hyperlink" Id="rId159"/>
    <Relationship TargetMode="External" Target="https://m.edsoo.ru/5c8816a0" Type="http://schemas.openxmlformats.org/officeDocument/2006/relationships/hyperlink" Id="rId160"/>
    <Relationship TargetMode="External" Target="https://m.edsoo.ru/2b6d8b4b" Type="http://schemas.openxmlformats.org/officeDocument/2006/relationships/hyperlink" Id="rId161"/>
    <Relationship TargetMode="External" Target="https://m.edsoo.ru/46afae16" Type="http://schemas.openxmlformats.org/officeDocument/2006/relationships/hyperlink" Id="rId162"/>
    <Relationship TargetMode="External" Target="https://m.edsoo.ru/7c875999" Type="http://schemas.openxmlformats.org/officeDocument/2006/relationships/hyperlink" Id="rId163"/>
    <Relationship TargetMode="External" Target="https://m.edsoo.ru/8cfa2548" Type="http://schemas.openxmlformats.org/officeDocument/2006/relationships/hyperlink" Id="rId164"/>
    <Relationship TargetMode="External" Target="https://m.edsoo.ru/0afb05e4" Type="http://schemas.openxmlformats.org/officeDocument/2006/relationships/hyperlink" Id="rId165"/>
    <Relationship TargetMode="External" Target="https://m.edsoo.ru/badd2255" Type="http://schemas.openxmlformats.org/officeDocument/2006/relationships/hyperlink" Id="rId166"/>
    <Relationship TargetMode="External" Target="https://m.edsoo.ru/e2965afe" Type="http://schemas.openxmlformats.org/officeDocument/2006/relationships/hyperlink" Id="rId167"/>
    <Relationship TargetMode="External" Target="https://m.edsoo.ru/129f5059" Type="http://schemas.openxmlformats.org/officeDocument/2006/relationships/hyperlink" Id="rId168"/>
    <Relationship TargetMode="External" Target="https://m.edsoo.ru/9a6b43ec" Type="http://schemas.openxmlformats.org/officeDocument/2006/relationships/hyperlink" Id="rId169"/>
    <Relationship TargetMode="External" Target="https://m.edsoo.ru/c7a2d429" Type="http://schemas.openxmlformats.org/officeDocument/2006/relationships/hyperlink" Id="rId170"/>
    <Relationship TargetMode="External" Target="https://m.edsoo.ru/a218070a" Type="http://schemas.openxmlformats.org/officeDocument/2006/relationships/hyperlink" Id="rId171"/>
    <Relationship TargetMode="External" Target="https://m.edsoo.ru/8175ac3f" Type="http://schemas.openxmlformats.org/officeDocument/2006/relationships/hyperlink" Id="rId172"/>
    <Relationship TargetMode="External" Target="https://m.edsoo.ru/1eb19f9e" Type="http://schemas.openxmlformats.org/officeDocument/2006/relationships/hyperlink" Id="rId173"/>
    <Relationship TargetMode="External" Target="https://m.edsoo.ru/dba58adf" Type="http://schemas.openxmlformats.org/officeDocument/2006/relationships/hyperlink" Id="rId174"/>
    <Relationship TargetMode="External" Target="https://m.edsoo.ru/6029b609" Type="http://schemas.openxmlformats.org/officeDocument/2006/relationships/hyperlink" Id="rId175"/>
    <Relationship TargetMode="External" Target="https://m.edsoo.ru/143558ab" Type="http://schemas.openxmlformats.org/officeDocument/2006/relationships/hyperlink" Id="rId176"/>
    <Relationship TargetMode="External" Target="https://m.edsoo.ru/3170e7b1" Type="http://schemas.openxmlformats.org/officeDocument/2006/relationships/hyperlink" Id="rId177"/>
    <Relationship TargetMode="External" Target="https://m.edsoo.ru/393cdac0" Type="http://schemas.openxmlformats.org/officeDocument/2006/relationships/hyperlink" Id="rId178"/>
    <Relationship TargetMode="External" Target="https://m.edsoo.ru/5823cefb" Type="http://schemas.openxmlformats.org/officeDocument/2006/relationships/hyperlink" Id="rId179"/>
    <Relationship TargetMode="External" Target="https://m.edsoo.ru/b624f801" Type="http://schemas.openxmlformats.org/officeDocument/2006/relationships/hyperlink" Id="rId180"/>
    <Relationship TargetMode="External" Target="https://m.edsoo.ru/6e864db5" Type="http://schemas.openxmlformats.org/officeDocument/2006/relationships/hyperlink" Id="rId181"/>
    <Relationship TargetMode="External" Target="https://m.edsoo.ru/d0484c76" Type="http://schemas.openxmlformats.org/officeDocument/2006/relationships/hyperlink" Id="rId182"/>
    <Relationship TargetMode="External" Target="https://m.edsoo.ru/2b7e9510" Type="http://schemas.openxmlformats.org/officeDocument/2006/relationships/hyperlink" Id="rId183"/>
    <Relationship TargetMode="External" Target="https://m.edsoo.ru/9839c16c" Type="http://schemas.openxmlformats.org/officeDocument/2006/relationships/hyperlink" Id="rId184"/>
    <Relationship TargetMode="External" Target="https://m.edsoo.ru/51dac9d3" Type="http://schemas.openxmlformats.org/officeDocument/2006/relationships/hyperlink" Id="rId185"/>
    <Relationship TargetMode="External" Target="https://m.edsoo.ru/42b872e3" Type="http://schemas.openxmlformats.org/officeDocument/2006/relationships/hyperlink" Id="rId186"/>
    <Relationship TargetMode="External" Target="https://m.edsoo.ru/e3de37b6" Type="http://schemas.openxmlformats.org/officeDocument/2006/relationships/hyperlink" Id="rId187"/>
    <Relationship TargetMode="External" Target="https://m.edsoo.ru/94eb377a" Type="http://schemas.openxmlformats.org/officeDocument/2006/relationships/hyperlink" Id="rId188"/>
    <Relationship TargetMode="External" Target="https://m.edsoo.ru/e12c26b3" Type="http://schemas.openxmlformats.org/officeDocument/2006/relationships/hyperlink" Id="rId189"/>
    <Relationship TargetMode="External" Target="https://m.edsoo.ru/7c3e49c0" Type="http://schemas.openxmlformats.org/officeDocument/2006/relationships/hyperlink" Id="rId190"/>
    <Relationship TargetMode="External" Target="https://m.edsoo.ru/c74bfae9" Type="http://schemas.openxmlformats.org/officeDocument/2006/relationships/hyperlink" Id="rId191"/>
    <Relationship TargetMode="External" Target="https://m.edsoo.ru/0e79b266" Type="http://schemas.openxmlformats.org/officeDocument/2006/relationships/hyperlink" Id="rId192"/>
    <Relationship TargetMode="External" Target="https://m.edsoo.ru/5d12d318" Type="http://schemas.openxmlformats.org/officeDocument/2006/relationships/hyperlink" Id="rId193"/>
    <Relationship TargetMode="External" Target="https://m.edsoo.ru/27a4af43" Type="http://schemas.openxmlformats.org/officeDocument/2006/relationships/hyperlink" Id="rId194"/>
    <Relationship TargetMode="External" Target="https://m.edsoo.ru/610d7431" Type="http://schemas.openxmlformats.org/officeDocument/2006/relationships/hyperlink" Id="rId195"/>
    <Relationship TargetMode="External" Target="https://m.edsoo.ru/9911bef3" Type="http://schemas.openxmlformats.org/officeDocument/2006/relationships/hyperlink" Id="rId196"/>
    <Relationship TargetMode="External" Target="https://m.edsoo.ru/039d69c8" Type="http://schemas.openxmlformats.org/officeDocument/2006/relationships/hyperlink" Id="rId197"/>
    <Relationship TargetMode="External" Target="https://m.edsoo.ru/1b7f8741" Type="http://schemas.openxmlformats.org/officeDocument/2006/relationships/hyperlink" Id="rId198"/>
    <Relationship TargetMode="External" Target="https://m.edsoo.ru/2bc0f954" Type="http://schemas.openxmlformats.org/officeDocument/2006/relationships/hyperlink" Id="rId199"/>
    <Relationship TargetMode="External" Target="https://m.edsoo.ru/b1f2bea1" Type="http://schemas.openxmlformats.org/officeDocument/2006/relationships/hyperlink" Id="rId200"/>
    <Relationship TargetMode="External" Target="https://m.edsoo.ru/a6e352ea" Type="http://schemas.openxmlformats.org/officeDocument/2006/relationships/hyperlink" Id="rId201"/>
    <Relationship TargetMode="External" Target="https://m.edsoo.ru/a8b83d83" Type="http://schemas.openxmlformats.org/officeDocument/2006/relationships/hyperlink" Id="rId202"/>
    <Relationship TargetMode="External" Target="https://m.edsoo.ru/e91fe975" Type="http://schemas.openxmlformats.org/officeDocument/2006/relationships/hyperlink" Id="rId203"/>
    <Relationship TargetMode="External" Target="https://m.edsoo.ru/83f63ea3" Type="http://schemas.openxmlformats.org/officeDocument/2006/relationships/hyperlink" Id="rId204"/>
    <Relationship TargetMode="External" Target="https://m.edsoo.ru/9ebff2fd" Type="http://schemas.openxmlformats.org/officeDocument/2006/relationships/hyperlink" Id="rId205"/>
    <Relationship TargetMode="External" Target="https://m.edsoo.ru/080fe1f0" Type="http://schemas.openxmlformats.org/officeDocument/2006/relationships/hyperlink" Id="rId206"/>
    <Relationship TargetMode="External" Target="https://m.edsoo.ru/2e45a44f" Type="http://schemas.openxmlformats.org/officeDocument/2006/relationships/hyperlink" Id="rId207"/>
    <Relationship TargetMode="External" Target="https://m.edsoo.ru/9f11bf51" Type="http://schemas.openxmlformats.org/officeDocument/2006/relationships/hyperlink" Id="rId208"/>
    <Relationship TargetMode="External" Target="https://m.edsoo.ru/a6552721" Type="http://schemas.openxmlformats.org/officeDocument/2006/relationships/hyperlink" Id="rId209"/>
    <Relationship TargetMode="External" Target="https://m.edsoo.ru/1f7b5bd2" Type="http://schemas.openxmlformats.org/officeDocument/2006/relationships/hyperlink" Id="rId210"/>
    <Relationship TargetMode="External" Target="https://m.edsoo.ru/da42d5a9" Type="http://schemas.openxmlformats.org/officeDocument/2006/relationships/hyperlink" Id="rId211"/>
    <Relationship TargetMode="External" Target="https://m.edsoo.ru/61e69003" Type="http://schemas.openxmlformats.org/officeDocument/2006/relationships/hyperlink" Id="rId212"/>
    <Relationship TargetMode="External" Target="https://m.edsoo.ru/fd39587d" Type="http://schemas.openxmlformats.org/officeDocument/2006/relationships/hyperlink" Id="rId213"/>
    <Relationship TargetMode="External" Target="https://m.edsoo.ru/db979c70" Type="http://schemas.openxmlformats.org/officeDocument/2006/relationships/hyperlink" Id="rId214"/>
</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